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Verdana" w:hAnsi="Verdana"/>
          <w:sz w:val="24"/>
          <w:szCs w:val="24"/>
        </w:rPr>
        <w:id w:val="-2072876633"/>
        <w:docPartObj>
          <w:docPartGallery w:val="Cover Pages"/>
          <w:docPartUnique/>
        </w:docPartObj>
      </w:sdtPr>
      <w:sdtEndPr/>
      <w:sdtContent>
        <w:p w:rsidR="00157D0B" w:rsidRPr="00FB287D" w:rsidRDefault="00C5221F">
          <w:pPr>
            <w:rPr>
              <w:rFonts w:ascii="Verdana" w:hAnsi="Verdana"/>
              <w:sz w:val="24"/>
              <w:szCs w:val="24"/>
            </w:rPr>
          </w:pPr>
          <w:r w:rsidRPr="00FB287D">
            <w:rPr>
              <w:rFonts w:ascii="Verdana" w:hAnsi="Verdana"/>
              <w:noProof/>
              <w:sz w:val="24"/>
              <w:szCs w:val="24"/>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61"/>
                                  <w:gridCol w:w="5545"/>
                                </w:tblGrid>
                                <w:tr w:rsidR="00C5221F">
                                  <w:trPr>
                                    <w:jc w:val="center"/>
                                  </w:trPr>
                                  <w:tc>
                                    <w:tcPr>
                                      <w:tcW w:w="2568" w:type="pct"/>
                                      <w:vAlign w:val="center"/>
                                    </w:tcPr>
                                    <w:p w:rsidR="00C5221F" w:rsidRDefault="00C5221F">
                                      <w:pPr>
                                        <w:jc w:val="right"/>
                                      </w:pPr>
                                      <w:r>
                                        <w:rPr>
                                          <w:noProof/>
                                        </w:rPr>
                                        <w:drawing>
                                          <wp:inline distT="0" distB="0" distL="0" distR="0">
                                            <wp:extent cx="2156111" cy="3831336"/>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7">
                                                      <a:extLst>
                                                        <a:ext uri="{28A0092B-C50C-407E-A947-70E740481C1C}">
                                                          <a14:useLocalDpi xmlns:a14="http://schemas.microsoft.com/office/drawing/2010/main" val="0"/>
                                                        </a:ext>
                                                      </a:extLst>
                                                    </a:blip>
                                                    <a:stretch>
                                                      <a:fillRect/>
                                                    </a:stretch>
                                                  </pic:blipFill>
                                                  <pic:spPr>
                                                    <a:xfrm>
                                                      <a:off x="0" y="0"/>
                                                      <a:ext cx="2156111" cy="3831336"/>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C5221F" w:rsidRDefault="001A472D">
                                          <w:pPr>
                                            <w:pStyle w:val="NoSpacing"/>
                                            <w:spacing w:line="312" w:lineRule="auto"/>
                                            <w:jc w:val="right"/>
                                            <w:rPr>
                                              <w:caps/>
                                              <w:color w:val="191919" w:themeColor="text1" w:themeTint="E6"/>
                                              <w:sz w:val="72"/>
                                              <w:szCs w:val="72"/>
                                            </w:rPr>
                                          </w:pPr>
                                          <w:r>
                                            <w:rPr>
                                              <w:caps/>
                                              <w:color w:val="191919" w:themeColor="text1" w:themeTint="E6"/>
                                              <w:sz w:val="72"/>
                                              <w:szCs w:val="72"/>
                                            </w:rPr>
                                            <w:t>eNVIRONMENTAL SCAN PROJECT</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C5221F" w:rsidRDefault="001A472D">
                                          <w:pPr>
                                            <w:jc w:val="right"/>
                                            <w:rPr>
                                              <w:sz w:val="24"/>
                                              <w:szCs w:val="24"/>
                                            </w:rPr>
                                          </w:pPr>
                                          <w:r>
                                            <w:rPr>
                                              <w:color w:val="000000" w:themeColor="text1"/>
                                              <w:sz w:val="24"/>
                                              <w:szCs w:val="24"/>
                                            </w:rPr>
                                            <w:t>Prevention Coalition</w:t>
                                          </w:r>
                                        </w:p>
                                      </w:sdtContent>
                                    </w:sdt>
                                  </w:tc>
                                  <w:tc>
                                    <w:tcPr>
                                      <w:tcW w:w="2432" w:type="pct"/>
                                      <w:vAlign w:val="center"/>
                                    </w:tcPr>
                                    <w:p w:rsidR="00C5221F" w:rsidRDefault="00C5221F">
                                      <w:pPr>
                                        <w:pStyle w:val="NoSpacing"/>
                                        <w:rPr>
                                          <w:caps/>
                                          <w:color w:val="ED7D31" w:themeColor="accent2"/>
                                          <w:sz w:val="26"/>
                                          <w:szCs w:val="26"/>
                                        </w:rPr>
                                      </w:pPr>
                                      <w:r>
                                        <w:rPr>
                                          <w:caps/>
                                          <w:color w:val="ED7D31"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rsidR="00C5221F" w:rsidRDefault="001A472D">
                                          <w:pPr>
                                            <w:rPr>
                                              <w:color w:val="000000" w:themeColor="text1"/>
                                            </w:rPr>
                                          </w:pPr>
                                          <w:r>
                                            <w:rPr>
                                              <w:color w:val="000000" w:themeColor="text1"/>
                                            </w:rPr>
                                            <w:t>Coalition youth and adults conducted an environmental scan on the availability and marketing of substances in Fayette County, Ohio.</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rsidR="00C5221F" w:rsidRDefault="00C5221F">
                                          <w:pPr>
                                            <w:pStyle w:val="NoSpacing"/>
                                            <w:rPr>
                                              <w:color w:val="ED7D31" w:themeColor="accent2"/>
                                              <w:sz w:val="26"/>
                                              <w:szCs w:val="26"/>
                                            </w:rPr>
                                          </w:pPr>
                                          <w:r>
                                            <w:rPr>
                                              <w:color w:val="ED7D31" w:themeColor="accent2"/>
                                              <w:sz w:val="26"/>
                                              <w:szCs w:val="26"/>
                                            </w:rPr>
                                            <w:t>Christina Blair</w:t>
                                          </w:r>
                                        </w:p>
                                      </w:sdtContent>
                                    </w:sdt>
                                    <w:p w:rsidR="00C5221F" w:rsidRDefault="003C528E">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1A472D">
                                            <w:rPr>
                                              <w:color w:val="44546A" w:themeColor="text2"/>
                                            </w:rPr>
                                            <w:t>Coalition Chair</w:t>
                                          </w:r>
                                        </w:sdtContent>
                                      </w:sdt>
                                    </w:p>
                                  </w:tc>
                                </w:tr>
                              </w:tbl>
                              <w:p w:rsidR="00C5221F" w:rsidRDefault="00C5221F"/>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61"/>
                            <w:gridCol w:w="5545"/>
                          </w:tblGrid>
                          <w:tr w:rsidR="00C5221F">
                            <w:trPr>
                              <w:jc w:val="center"/>
                            </w:trPr>
                            <w:tc>
                              <w:tcPr>
                                <w:tcW w:w="2568" w:type="pct"/>
                                <w:vAlign w:val="center"/>
                              </w:tcPr>
                              <w:p w:rsidR="00C5221F" w:rsidRDefault="00C5221F">
                                <w:pPr>
                                  <w:jc w:val="right"/>
                                </w:pPr>
                                <w:r>
                                  <w:rPr>
                                    <w:noProof/>
                                  </w:rPr>
                                  <w:drawing>
                                    <wp:inline distT="0" distB="0" distL="0" distR="0">
                                      <wp:extent cx="2156111" cy="3831336"/>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7">
                                                <a:extLst>
                                                  <a:ext uri="{28A0092B-C50C-407E-A947-70E740481C1C}">
                                                    <a14:useLocalDpi xmlns:a14="http://schemas.microsoft.com/office/drawing/2010/main" val="0"/>
                                                  </a:ext>
                                                </a:extLst>
                                              </a:blip>
                                              <a:stretch>
                                                <a:fillRect/>
                                              </a:stretch>
                                            </pic:blipFill>
                                            <pic:spPr>
                                              <a:xfrm>
                                                <a:off x="0" y="0"/>
                                                <a:ext cx="2156111" cy="3831336"/>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C5221F" w:rsidRDefault="001A472D">
                                    <w:pPr>
                                      <w:pStyle w:val="NoSpacing"/>
                                      <w:spacing w:line="312" w:lineRule="auto"/>
                                      <w:jc w:val="right"/>
                                      <w:rPr>
                                        <w:caps/>
                                        <w:color w:val="191919" w:themeColor="text1" w:themeTint="E6"/>
                                        <w:sz w:val="72"/>
                                        <w:szCs w:val="72"/>
                                      </w:rPr>
                                    </w:pPr>
                                    <w:r>
                                      <w:rPr>
                                        <w:caps/>
                                        <w:color w:val="191919" w:themeColor="text1" w:themeTint="E6"/>
                                        <w:sz w:val="72"/>
                                        <w:szCs w:val="72"/>
                                      </w:rPr>
                                      <w:t>eNVIRONMENTAL SCAN PROJECT</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C5221F" w:rsidRDefault="001A472D">
                                    <w:pPr>
                                      <w:jc w:val="right"/>
                                      <w:rPr>
                                        <w:sz w:val="24"/>
                                        <w:szCs w:val="24"/>
                                      </w:rPr>
                                    </w:pPr>
                                    <w:r>
                                      <w:rPr>
                                        <w:color w:val="000000" w:themeColor="text1"/>
                                        <w:sz w:val="24"/>
                                        <w:szCs w:val="24"/>
                                      </w:rPr>
                                      <w:t>Prevention Coalition</w:t>
                                    </w:r>
                                  </w:p>
                                </w:sdtContent>
                              </w:sdt>
                            </w:tc>
                            <w:tc>
                              <w:tcPr>
                                <w:tcW w:w="2432" w:type="pct"/>
                                <w:vAlign w:val="center"/>
                              </w:tcPr>
                              <w:p w:rsidR="00C5221F" w:rsidRDefault="00C5221F">
                                <w:pPr>
                                  <w:pStyle w:val="NoSpacing"/>
                                  <w:rPr>
                                    <w:caps/>
                                    <w:color w:val="ED7D31" w:themeColor="accent2"/>
                                    <w:sz w:val="26"/>
                                    <w:szCs w:val="26"/>
                                  </w:rPr>
                                </w:pPr>
                                <w:r>
                                  <w:rPr>
                                    <w:caps/>
                                    <w:color w:val="ED7D31"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rsidR="00C5221F" w:rsidRDefault="001A472D">
                                    <w:pPr>
                                      <w:rPr>
                                        <w:color w:val="000000" w:themeColor="text1"/>
                                      </w:rPr>
                                    </w:pPr>
                                    <w:r>
                                      <w:rPr>
                                        <w:color w:val="000000" w:themeColor="text1"/>
                                      </w:rPr>
                                      <w:t>Coalition youth and adults conducted an environmental scan on the availability and marketing of substances in Fayette County, Ohio.</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rsidR="00C5221F" w:rsidRDefault="00C5221F">
                                    <w:pPr>
                                      <w:pStyle w:val="NoSpacing"/>
                                      <w:rPr>
                                        <w:color w:val="ED7D31" w:themeColor="accent2"/>
                                        <w:sz w:val="26"/>
                                        <w:szCs w:val="26"/>
                                      </w:rPr>
                                    </w:pPr>
                                    <w:r>
                                      <w:rPr>
                                        <w:color w:val="ED7D31" w:themeColor="accent2"/>
                                        <w:sz w:val="26"/>
                                        <w:szCs w:val="26"/>
                                      </w:rPr>
                                      <w:t>Christina Blair</w:t>
                                    </w:r>
                                  </w:p>
                                </w:sdtContent>
                              </w:sdt>
                              <w:p w:rsidR="00C5221F" w:rsidRDefault="003C528E">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1A472D">
                                      <w:rPr>
                                        <w:color w:val="44546A" w:themeColor="text2"/>
                                      </w:rPr>
                                      <w:t>Coalition Chair</w:t>
                                    </w:r>
                                  </w:sdtContent>
                                </w:sdt>
                              </w:p>
                            </w:tc>
                          </w:tr>
                        </w:tbl>
                        <w:p w:rsidR="00C5221F" w:rsidRDefault="00C5221F"/>
                      </w:txbxContent>
                    </v:textbox>
                    <w10:wrap anchorx="page" anchory="page"/>
                  </v:shape>
                </w:pict>
              </mc:Fallback>
            </mc:AlternateContent>
          </w:r>
          <w:r w:rsidRPr="00FB287D">
            <w:rPr>
              <w:rFonts w:ascii="Verdana" w:hAnsi="Verdana"/>
              <w:sz w:val="24"/>
              <w:szCs w:val="24"/>
            </w:rPr>
            <w:br w:type="page"/>
          </w:r>
        </w:p>
        <w:sdt>
          <w:sdtPr>
            <w:rPr>
              <w:rFonts w:asciiTheme="minorHAnsi" w:eastAsiaTheme="minorHAnsi" w:hAnsiTheme="minorHAnsi" w:cstheme="minorBidi"/>
              <w:color w:val="auto"/>
              <w:sz w:val="22"/>
              <w:szCs w:val="22"/>
            </w:rPr>
            <w:id w:val="445666024"/>
            <w:docPartObj>
              <w:docPartGallery w:val="Table of Contents"/>
              <w:docPartUnique/>
            </w:docPartObj>
          </w:sdtPr>
          <w:sdtEndPr>
            <w:rPr>
              <w:b/>
              <w:bCs/>
              <w:noProof/>
            </w:rPr>
          </w:sdtEndPr>
          <w:sdtContent>
            <w:p w:rsidR="00157D0B" w:rsidRDefault="00157D0B">
              <w:pPr>
                <w:pStyle w:val="TOCHeading"/>
              </w:pPr>
              <w:r>
                <w:t>Contents</w:t>
              </w:r>
            </w:p>
            <w:p w:rsidR="00157D0B" w:rsidRDefault="00157D0B">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491777349" w:history="1">
                <w:r w:rsidRPr="00D03553">
                  <w:rPr>
                    <w:rStyle w:val="Hyperlink"/>
                    <w:rFonts w:ascii="Verdana" w:hAnsi="Verdana"/>
                    <w:noProof/>
                  </w:rPr>
                  <w:t>Background</w:t>
                </w:r>
                <w:r>
                  <w:rPr>
                    <w:noProof/>
                    <w:webHidden/>
                  </w:rPr>
                  <w:tab/>
                </w:r>
                <w:r>
                  <w:rPr>
                    <w:noProof/>
                    <w:webHidden/>
                  </w:rPr>
                  <w:fldChar w:fldCharType="begin"/>
                </w:r>
                <w:r>
                  <w:rPr>
                    <w:noProof/>
                    <w:webHidden/>
                  </w:rPr>
                  <w:instrText xml:space="preserve"> PAGEREF _Toc491777349 \h </w:instrText>
                </w:r>
                <w:r>
                  <w:rPr>
                    <w:noProof/>
                    <w:webHidden/>
                  </w:rPr>
                </w:r>
                <w:r>
                  <w:rPr>
                    <w:noProof/>
                    <w:webHidden/>
                  </w:rPr>
                  <w:fldChar w:fldCharType="separate"/>
                </w:r>
                <w:r>
                  <w:rPr>
                    <w:noProof/>
                    <w:webHidden/>
                  </w:rPr>
                  <w:t>1</w:t>
                </w:r>
                <w:r>
                  <w:rPr>
                    <w:noProof/>
                    <w:webHidden/>
                  </w:rPr>
                  <w:fldChar w:fldCharType="end"/>
                </w:r>
              </w:hyperlink>
            </w:p>
            <w:p w:rsidR="00157D0B" w:rsidRDefault="003C528E">
              <w:pPr>
                <w:pStyle w:val="TOC1"/>
                <w:tabs>
                  <w:tab w:val="right" w:leader="dot" w:pos="10790"/>
                </w:tabs>
                <w:rPr>
                  <w:rFonts w:eastAsiaTheme="minorEastAsia"/>
                  <w:noProof/>
                </w:rPr>
              </w:pPr>
              <w:hyperlink w:anchor="_Toc491777350" w:history="1">
                <w:r w:rsidR="00157D0B" w:rsidRPr="00D03553">
                  <w:rPr>
                    <w:rStyle w:val="Hyperlink"/>
                    <w:rFonts w:ascii="Verdana" w:hAnsi="Verdana"/>
                    <w:noProof/>
                  </w:rPr>
                  <w:t>Environmental Scan</w:t>
                </w:r>
                <w:r w:rsidR="00157D0B">
                  <w:rPr>
                    <w:noProof/>
                    <w:webHidden/>
                  </w:rPr>
                  <w:tab/>
                </w:r>
                <w:r w:rsidR="00157D0B">
                  <w:rPr>
                    <w:noProof/>
                    <w:webHidden/>
                  </w:rPr>
                  <w:fldChar w:fldCharType="begin"/>
                </w:r>
                <w:r w:rsidR="00157D0B">
                  <w:rPr>
                    <w:noProof/>
                    <w:webHidden/>
                  </w:rPr>
                  <w:instrText xml:space="preserve"> PAGEREF _Toc491777350 \h </w:instrText>
                </w:r>
                <w:r w:rsidR="00157D0B">
                  <w:rPr>
                    <w:noProof/>
                    <w:webHidden/>
                  </w:rPr>
                </w:r>
                <w:r w:rsidR="00157D0B">
                  <w:rPr>
                    <w:noProof/>
                    <w:webHidden/>
                  </w:rPr>
                  <w:fldChar w:fldCharType="separate"/>
                </w:r>
                <w:r w:rsidR="00157D0B">
                  <w:rPr>
                    <w:noProof/>
                    <w:webHidden/>
                  </w:rPr>
                  <w:t>5</w:t>
                </w:r>
                <w:r w:rsidR="00157D0B">
                  <w:rPr>
                    <w:noProof/>
                    <w:webHidden/>
                  </w:rPr>
                  <w:fldChar w:fldCharType="end"/>
                </w:r>
              </w:hyperlink>
            </w:p>
            <w:p w:rsidR="00157D0B" w:rsidRDefault="003C528E">
              <w:pPr>
                <w:pStyle w:val="TOC1"/>
                <w:tabs>
                  <w:tab w:val="right" w:leader="dot" w:pos="10790"/>
                </w:tabs>
                <w:rPr>
                  <w:rFonts w:eastAsiaTheme="minorEastAsia"/>
                  <w:noProof/>
                </w:rPr>
              </w:pPr>
              <w:hyperlink w:anchor="_Toc491777351" w:history="1">
                <w:r w:rsidR="00157D0B" w:rsidRPr="00D03553">
                  <w:rPr>
                    <w:rStyle w:val="Hyperlink"/>
                    <w:noProof/>
                  </w:rPr>
                  <w:t>Environmental Scan Results</w:t>
                </w:r>
                <w:r w:rsidR="00157D0B">
                  <w:rPr>
                    <w:noProof/>
                    <w:webHidden/>
                  </w:rPr>
                  <w:tab/>
                </w:r>
                <w:r w:rsidR="00157D0B">
                  <w:rPr>
                    <w:noProof/>
                    <w:webHidden/>
                  </w:rPr>
                  <w:fldChar w:fldCharType="begin"/>
                </w:r>
                <w:r w:rsidR="00157D0B">
                  <w:rPr>
                    <w:noProof/>
                    <w:webHidden/>
                  </w:rPr>
                  <w:instrText xml:space="preserve"> PAGEREF _Toc491777351 \h </w:instrText>
                </w:r>
                <w:r w:rsidR="00157D0B">
                  <w:rPr>
                    <w:noProof/>
                    <w:webHidden/>
                  </w:rPr>
                </w:r>
                <w:r w:rsidR="00157D0B">
                  <w:rPr>
                    <w:noProof/>
                    <w:webHidden/>
                  </w:rPr>
                  <w:fldChar w:fldCharType="separate"/>
                </w:r>
                <w:r w:rsidR="00157D0B">
                  <w:rPr>
                    <w:noProof/>
                    <w:webHidden/>
                  </w:rPr>
                  <w:t>6</w:t>
                </w:r>
                <w:r w:rsidR="00157D0B">
                  <w:rPr>
                    <w:noProof/>
                    <w:webHidden/>
                  </w:rPr>
                  <w:fldChar w:fldCharType="end"/>
                </w:r>
              </w:hyperlink>
            </w:p>
            <w:p w:rsidR="00157D0B" w:rsidRDefault="003C528E">
              <w:pPr>
                <w:pStyle w:val="TOC1"/>
                <w:tabs>
                  <w:tab w:val="right" w:leader="dot" w:pos="10790"/>
                </w:tabs>
                <w:rPr>
                  <w:rFonts w:eastAsiaTheme="minorEastAsia"/>
                  <w:noProof/>
                </w:rPr>
              </w:pPr>
              <w:hyperlink w:anchor="_Toc491777352" w:history="1">
                <w:r w:rsidR="00157D0B" w:rsidRPr="00D03553">
                  <w:rPr>
                    <w:rStyle w:val="Hyperlink"/>
                    <w:noProof/>
                  </w:rPr>
                  <w:t>Comments for Surveyors</w:t>
                </w:r>
                <w:r w:rsidR="00157D0B">
                  <w:rPr>
                    <w:noProof/>
                    <w:webHidden/>
                  </w:rPr>
                  <w:tab/>
                </w:r>
                <w:r w:rsidR="00157D0B">
                  <w:rPr>
                    <w:noProof/>
                    <w:webHidden/>
                  </w:rPr>
                  <w:fldChar w:fldCharType="begin"/>
                </w:r>
                <w:r w:rsidR="00157D0B">
                  <w:rPr>
                    <w:noProof/>
                    <w:webHidden/>
                  </w:rPr>
                  <w:instrText xml:space="preserve"> PAGEREF _Toc491777352 \h </w:instrText>
                </w:r>
                <w:r w:rsidR="00157D0B">
                  <w:rPr>
                    <w:noProof/>
                    <w:webHidden/>
                  </w:rPr>
                </w:r>
                <w:r w:rsidR="00157D0B">
                  <w:rPr>
                    <w:noProof/>
                    <w:webHidden/>
                  </w:rPr>
                  <w:fldChar w:fldCharType="separate"/>
                </w:r>
                <w:r w:rsidR="00157D0B">
                  <w:rPr>
                    <w:noProof/>
                    <w:webHidden/>
                  </w:rPr>
                  <w:t>13</w:t>
                </w:r>
                <w:r w:rsidR="00157D0B">
                  <w:rPr>
                    <w:noProof/>
                    <w:webHidden/>
                  </w:rPr>
                  <w:fldChar w:fldCharType="end"/>
                </w:r>
              </w:hyperlink>
            </w:p>
            <w:p w:rsidR="00157D0B" w:rsidRDefault="003C528E">
              <w:pPr>
                <w:pStyle w:val="TOC1"/>
                <w:tabs>
                  <w:tab w:val="right" w:leader="dot" w:pos="10790"/>
                </w:tabs>
                <w:rPr>
                  <w:rFonts w:eastAsiaTheme="minorEastAsia"/>
                  <w:noProof/>
                </w:rPr>
              </w:pPr>
              <w:hyperlink w:anchor="_Toc491777353" w:history="1">
                <w:r w:rsidR="00157D0B" w:rsidRPr="00D03553">
                  <w:rPr>
                    <w:rStyle w:val="Hyperlink"/>
                    <w:noProof/>
                  </w:rPr>
                  <w:t>Fayette County Prevention Coalition Recommendations for Retailers</w:t>
                </w:r>
                <w:r w:rsidR="00157D0B">
                  <w:rPr>
                    <w:noProof/>
                    <w:webHidden/>
                  </w:rPr>
                  <w:tab/>
                </w:r>
                <w:r w:rsidR="00157D0B">
                  <w:rPr>
                    <w:noProof/>
                    <w:webHidden/>
                  </w:rPr>
                  <w:fldChar w:fldCharType="begin"/>
                </w:r>
                <w:r w:rsidR="00157D0B">
                  <w:rPr>
                    <w:noProof/>
                    <w:webHidden/>
                  </w:rPr>
                  <w:instrText xml:space="preserve"> PAGEREF _Toc491777353 \h </w:instrText>
                </w:r>
                <w:r w:rsidR="00157D0B">
                  <w:rPr>
                    <w:noProof/>
                    <w:webHidden/>
                  </w:rPr>
                </w:r>
                <w:r w:rsidR="00157D0B">
                  <w:rPr>
                    <w:noProof/>
                    <w:webHidden/>
                  </w:rPr>
                  <w:fldChar w:fldCharType="separate"/>
                </w:r>
                <w:r w:rsidR="00157D0B">
                  <w:rPr>
                    <w:noProof/>
                    <w:webHidden/>
                  </w:rPr>
                  <w:t>14</w:t>
                </w:r>
                <w:r w:rsidR="00157D0B">
                  <w:rPr>
                    <w:noProof/>
                    <w:webHidden/>
                  </w:rPr>
                  <w:fldChar w:fldCharType="end"/>
                </w:r>
              </w:hyperlink>
            </w:p>
            <w:p w:rsidR="00157D0B" w:rsidRDefault="00157D0B">
              <w:r>
                <w:rPr>
                  <w:b/>
                  <w:bCs/>
                  <w:noProof/>
                </w:rPr>
                <w:fldChar w:fldCharType="end"/>
              </w:r>
            </w:p>
          </w:sdtContent>
        </w:sdt>
        <w:p w:rsidR="00C5221F" w:rsidRPr="00FB287D" w:rsidRDefault="003C528E">
          <w:pPr>
            <w:rPr>
              <w:rFonts w:ascii="Verdana" w:hAnsi="Verdana"/>
              <w:sz w:val="24"/>
              <w:szCs w:val="24"/>
            </w:rPr>
          </w:pPr>
        </w:p>
      </w:sdtContent>
    </w:sdt>
    <w:p w:rsidR="00157D0B" w:rsidRDefault="00157D0B">
      <w:pPr>
        <w:rPr>
          <w:rFonts w:ascii="Verdana" w:eastAsiaTheme="majorEastAsia" w:hAnsi="Verdana" w:cstheme="majorBidi"/>
          <w:color w:val="2F5496" w:themeColor="accent1" w:themeShade="BF"/>
          <w:sz w:val="24"/>
          <w:szCs w:val="24"/>
        </w:rPr>
      </w:pPr>
      <w:bookmarkStart w:id="0" w:name="_Toc491777349"/>
      <w:r>
        <w:rPr>
          <w:rFonts w:ascii="Verdana" w:hAnsi="Verdana"/>
          <w:sz w:val="24"/>
          <w:szCs w:val="24"/>
        </w:rPr>
        <w:br w:type="page"/>
      </w:r>
    </w:p>
    <w:p w:rsidR="00380144" w:rsidRPr="00FB287D" w:rsidRDefault="001A472D" w:rsidP="001A472D">
      <w:pPr>
        <w:pStyle w:val="Heading1"/>
        <w:rPr>
          <w:rFonts w:ascii="Verdana" w:hAnsi="Verdana"/>
          <w:sz w:val="24"/>
          <w:szCs w:val="24"/>
        </w:rPr>
      </w:pPr>
      <w:r w:rsidRPr="00FB287D">
        <w:rPr>
          <w:rFonts w:ascii="Verdana" w:hAnsi="Verdana"/>
          <w:sz w:val="24"/>
          <w:szCs w:val="24"/>
        </w:rPr>
        <w:lastRenderedPageBreak/>
        <w:t>Background</w:t>
      </w:r>
      <w:bookmarkEnd w:id="0"/>
      <w:r w:rsidRPr="00FB287D">
        <w:rPr>
          <w:rFonts w:ascii="Verdana" w:hAnsi="Verdana"/>
          <w:sz w:val="24"/>
          <w:szCs w:val="24"/>
        </w:rPr>
        <w:t xml:space="preserve"> </w:t>
      </w:r>
    </w:p>
    <w:p w:rsidR="001A472D" w:rsidRPr="00FB287D" w:rsidRDefault="001A472D">
      <w:pPr>
        <w:rPr>
          <w:rFonts w:ascii="Verdana" w:hAnsi="Verdana" w:cs="Times New Roman"/>
          <w:sz w:val="24"/>
          <w:szCs w:val="24"/>
        </w:rPr>
      </w:pPr>
      <w:r w:rsidRPr="00FB287D">
        <w:rPr>
          <w:rFonts w:ascii="Verdana" w:hAnsi="Verdana" w:cs="Times New Roman"/>
          <w:sz w:val="24"/>
          <w:szCs w:val="24"/>
        </w:rPr>
        <w:t xml:space="preserve">In early 2014, a local emergency room nurse, Mandy Waters, began to notice an uptake in the number of overdoses coming into Fayette County Memorial Hospital.  Concerned by what she was seeing, Mandy contacted city council members Dale Lynch and Leah Foster.  Together, they organized a community-wide event on April 6, 2014.  Well attended by the community, the decision to form the Faith in Recovery Coalition was made and their first meeting was held on May 21, 2014.  At first the coalition was small, with about 6 individuals meeting over coffee to discuss strategies on how to attack the drug issue in the community.  Over time, membership in the coalition grew.  </w:t>
      </w:r>
    </w:p>
    <w:p w:rsidR="001A472D" w:rsidRPr="00FB287D" w:rsidRDefault="001A472D" w:rsidP="001A472D">
      <w:pPr>
        <w:rPr>
          <w:rFonts w:ascii="Verdana" w:hAnsi="Verdana" w:cs="Times New Roman"/>
          <w:sz w:val="24"/>
          <w:szCs w:val="24"/>
        </w:rPr>
      </w:pPr>
      <w:r w:rsidRPr="00FB287D">
        <w:rPr>
          <w:rFonts w:ascii="Verdana" w:hAnsi="Verdana" w:cs="Times New Roman"/>
          <w:sz w:val="24"/>
          <w:szCs w:val="24"/>
        </w:rPr>
        <w:t xml:space="preserve">In June 2016, the coalition identified the need to work on youth substance abuse prevention and at the urging of Senator Portman’s office researched the Drug Free Communities Support Program.  Members of the coalition formed a Healthier Buckeye Council and applied for a pilot grant through the Ohio Department of Job and Family Services.  </w:t>
      </w:r>
    </w:p>
    <w:p w:rsidR="001A472D" w:rsidRPr="00FB287D" w:rsidRDefault="001A472D" w:rsidP="001A472D">
      <w:pPr>
        <w:rPr>
          <w:rFonts w:ascii="Verdana" w:hAnsi="Verdana" w:cs="Times New Roman"/>
          <w:sz w:val="24"/>
          <w:szCs w:val="24"/>
        </w:rPr>
      </w:pPr>
      <w:r w:rsidRPr="00FB287D">
        <w:rPr>
          <w:rFonts w:ascii="Verdana" w:hAnsi="Verdana" w:cs="Times New Roman"/>
          <w:sz w:val="24"/>
          <w:szCs w:val="24"/>
        </w:rPr>
        <w:t>This grant allowed CACFC to obtain staff support for conducting a community-wide needs assessment and to conduct a gaps analysis of the coalition to bring it into alignment with Drug Free Communities standards.  The full-time Healthier Buckeye Planner was hired in August 2016.  The coalition decided to hold separate meetings for all prevention planning in September 2016.  The prevention coalition (PC) held a community-wide focus group and began meeting separately in October 2016.</w:t>
      </w:r>
    </w:p>
    <w:p w:rsidR="001A472D" w:rsidRPr="00FB287D" w:rsidRDefault="001A472D" w:rsidP="001A472D">
      <w:pPr>
        <w:rPr>
          <w:rFonts w:ascii="Verdana" w:hAnsi="Verdana" w:cs="Times New Roman"/>
          <w:sz w:val="24"/>
          <w:szCs w:val="24"/>
        </w:rPr>
      </w:pPr>
      <w:r w:rsidRPr="00FB287D">
        <w:rPr>
          <w:rFonts w:ascii="Verdana" w:hAnsi="Verdana" w:cs="Times New Roman"/>
          <w:sz w:val="24"/>
          <w:szCs w:val="24"/>
        </w:rPr>
        <w:t>The first few months were reserved for conducting a community-wide needs assessment of youth substance abuse and expanding the membership of the coalition</w:t>
      </w:r>
      <w:r w:rsidR="00B77233" w:rsidRPr="00FB287D">
        <w:rPr>
          <w:rFonts w:ascii="Verdana" w:hAnsi="Verdana" w:cs="Times New Roman"/>
          <w:sz w:val="24"/>
          <w:szCs w:val="24"/>
        </w:rPr>
        <w:t xml:space="preserve"> to include the mandated 12 sectors</w:t>
      </w:r>
      <w:r w:rsidRPr="00FB287D">
        <w:rPr>
          <w:rFonts w:ascii="Verdana" w:hAnsi="Verdana" w:cs="Times New Roman"/>
          <w:sz w:val="24"/>
          <w:szCs w:val="24"/>
        </w:rPr>
        <w:t>.</w:t>
      </w:r>
      <w:r w:rsidR="00B77233" w:rsidRPr="00FB287D">
        <w:rPr>
          <w:rFonts w:ascii="Verdana" w:hAnsi="Verdana" w:cs="Times New Roman"/>
          <w:sz w:val="24"/>
          <w:szCs w:val="24"/>
        </w:rPr>
        <w:t xml:space="preserve">  The 12 sectors include:  youth, parents, law enforcement, schools, health care, government agencies with expertise in substance use, other agencies dedicated to reducing substance use, civic/volunteer groups, faith-based organizations, youth-serving organization, media, and businesses.</w:t>
      </w:r>
    </w:p>
    <w:p w:rsidR="001A472D" w:rsidRPr="00FB287D" w:rsidRDefault="001A472D" w:rsidP="001A472D">
      <w:pPr>
        <w:rPr>
          <w:rFonts w:ascii="Verdana" w:hAnsi="Verdana" w:cs="Times New Roman"/>
          <w:sz w:val="24"/>
          <w:szCs w:val="24"/>
        </w:rPr>
      </w:pPr>
      <w:r w:rsidRPr="00FB287D">
        <w:rPr>
          <w:rFonts w:ascii="Verdana" w:hAnsi="Verdana" w:cs="Times New Roman"/>
          <w:sz w:val="24"/>
          <w:szCs w:val="24"/>
        </w:rPr>
        <w:t xml:space="preserve">The first step in the community needs assessment was to conduct a new core measures survey of 6, 8, and 10th graders at both of the local school districts to collect individual needs assessment data.  Next, a community readiness assessment was developed, distributed, and analyzed. Fayette County was determined to be in the pre-planning stage of community readiness.  Since then, the community has been mobilized and is in the initiation stage.  </w:t>
      </w:r>
    </w:p>
    <w:p w:rsidR="001A472D" w:rsidRPr="00FB287D" w:rsidRDefault="001A472D" w:rsidP="001A472D">
      <w:pPr>
        <w:rPr>
          <w:rFonts w:ascii="Verdana" w:hAnsi="Verdana" w:cs="Times New Roman"/>
          <w:sz w:val="24"/>
          <w:szCs w:val="24"/>
        </w:rPr>
      </w:pPr>
      <w:r w:rsidRPr="00FB287D">
        <w:rPr>
          <w:rFonts w:ascii="Verdana" w:hAnsi="Verdana" w:cs="Times New Roman"/>
          <w:sz w:val="24"/>
          <w:szCs w:val="24"/>
        </w:rPr>
        <w:t>The Planner held community-wide, law enforcement, school district, and youth focus groups to obtain interpersonal, organizational, community, and policy level needs assessment data.  Use and consequence data was requested from the local school districts, the Health Department, Sheriff and Police Departments, Juvenile, Municipal, and Common Pleas Courts, Children’s Services, Scioto Paint Valley, Fayette Recovery, and the local hospital.  Due to how law enforcement data is collected in the community and how minors are charged with crimes, the Planner identified the need to obtain more data from Juvenile Court from probationers.  Those surveys were collected in January 2017.</w:t>
      </w:r>
    </w:p>
    <w:p w:rsidR="001A472D" w:rsidRPr="00FB287D" w:rsidRDefault="001A472D" w:rsidP="001A472D">
      <w:pPr>
        <w:rPr>
          <w:rFonts w:ascii="Verdana" w:hAnsi="Verdana" w:cs="Times New Roman"/>
          <w:sz w:val="24"/>
          <w:szCs w:val="24"/>
        </w:rPr>
      </w:pPr>
      <w:r w:rsidRPr="00FB287D">
        <w:rPr>
          <w:rFonts w:ascii="Verdana" w:hAnsi="Verdana" w:cs="Times New Roman"/>
          <w:sz w:val="24"/>
          <w:szCs w:val="24"/>
        </w:rPr>
        <w:lastRenderedPageBreak/>
        <w:t xml:space="preserve">The coalition was thoughtful and methodical in its selection of priority substances.  The core measures surveys identified alcohol as the leading substance for the coalition.  The choice for the second was much more difficult, because the data supported both tobacco and marijuana.  The group agreed that it wanted to narrow its focus to two substances to gain the most community buy-in and develop more detailed action plans.  </w:t>
      </w:r>
    </w:p>
    <w:p w:rsidR="001A472D" w:rsidRPr="00FB287D" w:rsidRDefault="001A472D" w:rsidP="001A472D">
      <w:pPr>
        <w:rPr>
          <w:rFonts w:ascii="Verdana" w:hAnsi="Verdana" w:cs="Times New Roman"/>
          <w:sz w:val="24"/>
          <w:szCs w:val="24"/>
        </w:rPr>
      </w:pPr>
      <w:r w:rsidRPr="00FB287D">
        <w:rPr>
          <w:rFonts w:ascii="Verdana" w:hAnsi="Verdana" w:cs="Times New Roman"/>
          <w:sz w:val="24"/>
          <w:szCs w:val="24"/>
        </w:rPr>
        <w:t>The group recognized that with time, technical assistance, and additional resources, planning for additional substances would be more realistic.  Ultimately, the group chose marijuana based upon school district and law enforcement buy-in and the results of a youth focus group.  The focus group clearly demonstrated that youth perceptions of marijuana use required immediate intervention.</w:t>
      </w:r>
    </w:p>
    <w:p w:rsidR="001A472D" w:rsidRPr="00FB287D" w:rsidRDefault="001A472D" w:rsidP="001A472D">
      <w:pPr>
        <w:rPr>
          <w:rFonts w:ascii="Verdana" w:hAnsi="Verdana" w:cs="Times New Roman"/>
          <w:sz w:val="24"/>
          <w:szCs w:val="24"/>
        </w:rPr>
      </w:pPr>
      <w:r w:rsidRPr="00FB287D">
        <w:rPr>
          <w:rFonts w:ascii="Verdana" w:hAnsi="Verdana" w:cs="Times New Roman"/>
          <w:sz w:val="24"/>
          <w:szCs w:val="24"/>
        </w:rPr>
        <w:t>During the needs assessment, the following information was uncovered by community planners, relevant to the work of the coalition:</w:t>
      </w:r>
    </w:p>
    <w:p w:rsidR="001A472D" w:rsidRPr="00FB287D" w:rsidRDefault="001A472D" w:rsidP="001A472D">
      <w:pPr>
        <w:pStyle w:val="ListParagraph"/>
        <w:numPr>
          <w:ilvl w:val="0"/>
          <w:numId w:val="1"/>
        </w:numPr>
        <w:rPr>
          <w:rFonts w:ascii="Verdana" w:hAnsi="Verdana" w:cs="Times New Roman"/>
          <w:sz w:val="24"/>
          <w:szCs w:val="24"/>
        </w:rPr>
      </w:pPr>
      <w:r w:rsidRPr="00FB287D">
        <w:rPr>
          <w:rFonts w:ascii="Verdana" w:hAnsi="Verdana" w:cs="Times New Roman"/>
          <w:sz w:val="24"/>
          <w:szCs w:val="24"/>
        </w:rPr>
        <w:t>54% of youth reported being provided information on drug and alcohol use less than 3 times/school year from parents, teachers, counselors, pastors, etc.</w:t>
      </w:r>
    </w:p>
    <w:p w:rsidR="001A472D" w:rsidRPr="00FB287D" w:rsidRDefault="001A472D" w:rsidP="001A472D">
      <w:pPr>
        <w:pStyle w:val="ListParagraph"/>
        <w:numPr>
          <w:ilvl w:val="0"/>
          <w:numId w:val="1"/>
        </w:numPr>
        <w:rPr>
          <w:rFonts w:ascii="Verdana" w:hAnsi="Verdana" w:cs="Times New Roman"/>
          <w:sz w:val="24"/>
          <w:szCs w:val="24"/>
        </w:rPr>
      </w:pPr>
      <w:r w:rsidRPr="00FB287D">
        <w:rPr>
          <w:rFonts w:ascii="Verdana" w:hAnsi="Verdana" w:cs="Times New Roman"/>
          <w:sz w:val="24"/>
          <w:szCs w:val="24"/>
        </w:rPr>
        <w:t>78% of youth surveyed reported that they believed that more than 40% of their peers used alcohol at least 3 times a month; 80% of youth surveyed believed more than 40% of their peers used marijuana at least 3 times in the past month.</w:t>
      </w:r>
    </w:p>
    <w:p w:rsidR="001A472D" w:rsidRPr="00FB287D" w:rsidRDefault="001A472D" w:rsidP="001A472D">
      <w:pPr>
        <w:pStyle w:val="ListParagraph"/>
        <w:numPr>
          <w:ilvl w:val="0"/>
          <w:numId w:val="1"/>
        </w:numPr>
        <w:rPr>
          <w:rFonts w:ascii="Verdana" w:hAnsi="Verdana" w:cs="Times New Roman"/>
          <w:sz w:val="24"/>
          <w:szCs w:val="24"/>
        </w:rPr>
      </w:pPr>
      <w:r w:rsidRPr="00FB287D">
        <w:rPr>
          <w:rFonts w:ascii="Verdana" w:hAnsi="Verdana" w:cs="Times New Roman"/>
          <w:sz w:val="24"/>
          <w:szCs w:val="24"/>
        </w:rPr>
        <w:t>Youth reported obtaining alcohol from the following sources most frequently:  friends over 21, friends, parties, their parents, and local stores.</w:t>
      </w:r>
    </w:p>
    <w:p w:rsidR="001A472D" w:rsidRPr="00FB287D" w:rsidRDefault="001A472D" w:rsidP="001A472D">
      <w:pPr>
        <w:pStyle w:val="ListParagraph"/>
        <w:numPr>
          <w:ilvl w:val="0"/>
          <w:numId w:val="1"/>
        </w:numPr>
        <w:rPr>
          <w:rFonts w:ascii="Verdana" w:hAnsi="Verdana" w:cs="Times New Roman"/>
          <w:sz w:val="24"/>
          <w:szCs w:val="24"/>
        </w:rPr>
      </w:pPr>
      <w:r w:rsidRPr="00FB287D">
        <w:rPr>
          <w:rFonts w:ascii="Verdana" w:hAnsi="Verdana" w:cs="Times New Roman"/>
          <w:sz w:val="24"/>
          <w:szCs w:val="24"/>
        </w:rPr>
        <w:t>Youth reported obtaining marijuana from their friends, dealers, and parties most frequently.</w:t>
      </w:r>
    </w:p>
    <w:p w:rsidR="001A472D" w:rsidRPr="00FB287D" w:rsidRDefault="001A472D" w:rsidP="001A472D">
      <w:pPr>
        <w:pStyle w:val="ListParagraph"/>
        <w:numPr>
          <w:ilvl w:val="0"/>
          <w:numId w:val="1"/>
        </w:numPr>
        <w:rPr>
          <w:rFonts w:ascii="Verdana" w:hAnsi="Verdana" w:cs="Times New Roman"/>
          <w:sz w:val="24"/>
          <w:szCs w:val="24"/>
        </w:rPr>
      </w:pPr>
      <w:r w:rsidRPr="00FB287D">
        <w:rPr>
          <w:rFonts w:ascii="Verdana" w:hAnsi="Verdana" w:cs="Times New Roman"/>
          <w:sz w:val="24"/>
          <w:szCs w:val="24"/>
        </w:rPr>
        <w:t>32% of juvenile offenders reported being under the influence at the time of their arrest.  The majority reported being under the influence of marijuana.  55% reported failing a drug screen while on probation, with marijuana being the most reported substance they were using when they failed.</w:t>
      </w:r>
    </w:p>
    <w:p w:rsidR="001A472D" w:rsidRPr="00FB287D" w:rsidRDefault="001A472D" w:rsidP="001A472D">
      <w:pPr>
        <w:pStyle w:val="ListParagraph"/>
        <w:numPr>
          <w:ilvl w:val="0"/>
          <w:numId w:val="1"/>
        </w:numPr>
        <w:rPr>
          <w:rFonts w:ascii="Verdana" w:hAnsi="Verdana" w:cs="Times New Roman"/>
          <w:sz w:val="24"/>
          <w:szCs w:val="24"/>
        </w:rPr>
      </w:pPr>
      <w:r w:rsidRPr="00FB287D">
        <w:rPr>
          <w:rFonts w:ascii="Verdana" w:hAnsi="Verdana" w:cs="Times New Roman"/>
          <w:sz w:val="24"/>
          <w:szCs w:val="24"/>
        </w:rPr>
        <w:t>While juvenile offenders’ friends did not perceive alcohol or marijuana use ask risky or wrong, the coalition was surprised to learn that the majority of their parents found the use of alcohol and marijuana “very wrong.”  (Alcohol, 60%; Marijuana, 55%)</w:t>
      </w:r>
    </w:p>
    <w:p w:rsidR="001A472D" w:rsidRPr="00FB287D" w:rsidRDefault="001A472D" w:rsidP="001A472D">
      <w:pPr>
        <w:pStyle w:val="ListParagraph"/>
        <w:numPr>
          <w:ilvl w:val="0"/>
          <w:numId w:val="1"/>
        </w:numPr>
        <w:rPr>
          <w:rFonts w:ascii="Verdana" w:hAnsi="Verdana" w:cs="Times New Roman"/>
          <w:sz w:val="24"/>
          <w:szCs w:val="24"/>
        </w:rPr>
      </w:pPr>
      <w:r w:rsidRPr="00FB287D">
        <w:rPr>
          <w:rFonts w:ascii="Verdana" w:hAnsi="Verdana" w:cs="Times New Roman"/>
          <w:sz w:val="24"/>
          <w:szCs w:val="24"/>
        </w:rPr>
        <w:t>Both juvenile probationers and middle school focus groups identified cultural acceptance as a major contributing factor encouraging youth substance use.  Juvenile probationers viewed peer use as the number one reason for use.  The middle school focus group viewed being a “Rite of Passage” was the first major contributing factor, almost tying with cultural acceptance.  Multigenerational use was a close third for the focus group.  Juvenile probationers identified the availability of substances as the third greatest contributing factor.</w:t>
      </w:r>
    </w:p>
    <w:p w:rsidR="001A472D" w:rsidRPr="00FB287D" w:rsidRDefault="001A472D" w:rsidP="001A472D">
      <w:pPr>
        <w:rPr>
          <w:rFonts w:ascii="Verdana" w:hAnsi="Verdana" w:cs="Times New Roman"/>
          <w:sz w:val="24"/>
          <w:szCs w:val="24"/>
        </w:rPr>
      </w:pPr>
      <w:r w:rsidRPr="00FB287D">
        <w:rPr>
          <w:rFonts w:ascii="Verdana" w:hAnsi="Verdana" w:cs="Times New Roman"/>
          <w:sz w:val="24"/>
          <w:szCs w:val="24"/>
        </w:rPr>
        <w:t xml:space="preserve">Enforcement activities surrounding youth substance abuse has taken a backburner in the community due in large part to a general lack of community resources available for law enforcement.  While the community has 175 individuals on juvenile probation, the aforementioned survey was required to identify how many were under the influence of substances (32%) and how many failed a drug screen (55%), because most youth are charged under “unruly.” There were 11 alcohol related arrests of local youth that was reported through the needs assessment process.  Additionally, the local police and </w:t>
      </w:r>
      <w:r w:rsidRPr="00FB287D">
        <w:rPr>
          <w:rFonts w:ascii="Verdana" w:hAnsi="Verdana" w:cs="Times New Roman"/>
          <w:sz w:val="24"/>
          <w:szCs w:val="24"/>
        </w:rPr>
        <w:lastRenderedPageBreak/>
        <w:t xml:space="preserve">sheriff’s department’s databases do not allow them to pull reports differentiating between minor and adult arrests.  </w:t>
      </w:r>
    </w:p>
    <w:p w:rsidR="001A472D" w:rsidRPr="00FB287D" w:rsidRDefault="001A472D" w:rsidP="001A472D">
      <w:pPr>
        <w:rPr>
          <w:rFonts w:ascii="Verdana" w:hAnsi="Verdana" w:cs="Times New Roman"/>
          <w:sz w:val="24"/>
          <w:szCs w:val="24"/>
        </w:rPr>
      </w:pPr>
      <w:r w:rsidRPr="00FB287D">
        <w:rPr>
          <w:rFonts w:ascii="Verdana" w:hAnsi="Verdana" w:cs="Times New Roman"/>
          <w:sz w:val="24"/>
          <w:szCs w:val="24"/>
        </w:rPr>
        <w:t xml:space="preserve">During the last full school year, 2015-2016, there were 203 out of school suspensions and 503 in-school suspensions.  15% of all out of school suspensions were related to substance use.  Fayette County had about a 5% drop-out rate for the 2015-2016 school year and 85.4% of its population has a high school education or higher.  However, another predictor of risky behavior is teen pregnancy rates.  </w:t>
      </w:r>
    </w:p>
    <w:p w:rsidR="001A472D" w:rsidRPr="00FB287D" w:rsidRDefault="001A472D" w:rsidP="001A472D">
      <w:pPr>
        <w:rPr>
          <w:rFonts w:ascii="Verdana" w:hAnsi="Verdana" w:cs="Times New Roman"/>
          <w:sz w:val="24"/>
          <w:szCs w:val="24"/>
        </w:rPr>
      </w:pPr>
      <w:r w:rsidRPr="00FB287D">
        <w:rPr>
          <w:rFonts w:ascii="Verdana" w:hAnsi="Verdana" w:cs="Times New Roman"/>
          <w:sz w:val="24"/>
          <w:szCs w:val="24"/>
        </w:rPr>
        <w:t xml:space="preserve">According to the Fayette County LIFE Pregnancy Center, they recently received a grant from the Ohio Department of Health due to the county having the highest teen pregnancy rate in Ohio. According to the most recent statistics available through the 2016 county health rankings, Fayette County continues to have a high teen pregnancy rate, with 52 births per 1,000 of the female population.  </w:t>
      </w:r>
    </w:p>
    <w:p w:rsidR="001A472D" w:rsidRPr="00FB287D" w:rsidRDefault="001A472D" w:rsidP="001A472D">
      <w:pPr>
        <w:rPr>
          <w:rFonts w:ascii="Verdana" w:hAnsi="Verdana" w:cs="Times New Roman"/>
          <w:sz w:val="24"/>
          <w:szCs w:val="24"/>
        </w:rPr>
      </w:pPr>
      <w:r w:rsidRPr="00FB287D">
        <w:rPr>
          <w:rFonts w:ascii="Verdana" w:hAnsi="Verdana" w:cs="Times New Roman"/>
          <w:sz w:val="24"/>
          <w:szCs w:val="24"/>
        </w:rPr>
        <w:t>In terms of collecting treatment data, it was very difficult for community partners to differentiate between adults receiving service and minors receiving services due to how their database systems are set up to pull reports.  However, local partners were able to comb through data by hand for the purposes of this application.  According to Fayette County Memorial Hospital, 6% of all overdoses during the 2016 calendar year were minor overdoses.  The local ADAMH Board reported that there were 673 youth receiving treatment services that were identified as being at-risk for substance abuse.  3% of those were identified as having an active substance use disorder.</w:t>
      </w:r>
    </w:p>
    <w:p w:rsidR="00B77233" w:rsidRPr="00FB287D" w:rsidRDefault="00B77233" w:rsidP="001A472D">
      <w:pPr>
        <w:rPr>
          <w:rFonts w:ascii="Verdana" w:hAnsi="Verdana" w:cs="Times New Roman"/>
          <w:sz w:val="24"/>
          <w:szCs w:val="24"/>
        </w:rPr>
      </w:pPr>
    </w:p>
    <w:p w:rsidR="001A472D" w:rsidRPr="00FB287D" w:rsidRDefault="001A472D" w:rsidP="001A472D">
      <w:pPr>
        <w:rPr>
          <w:rFonts w:ascii="Verdana" w:hAnsi="Verdana" w:cs="Times New Roman"/>
          <w:sz w:val="24"/>
          <w:szCs w:val="24"/>
        </w:rPr>
      </w:pPr>
      <w:r w:rsidRPr="00FB287D">
        <w:rPr>
          <w:rFonts w:ascii="Verdana" w:hAnsi="Verdana" w:cs="Times New Roman"/>
          <w:sz w:val="24"/>
          <w:szCs w:val="24"/>
        </w:rPr>
        <w:t>Since its inception, the coalition has conducted two Core Measures Surveys.  The data and outcomes from the latest survey, conducted 2/24/17 is as follows:</w:t>
      </w:r>
    </w:p>
    <w:tbl>
      <w:tblPr>
        <w:tblStyle w:val="TableGrid"/>
        <w:tblW w:w="9355" w:type="dxa"/>
        <w:jc w:val="center"/>
        <w:tblLayout w:type="fixed"/>
        <w:tblLook w:val="04A0" w:firstRow="1" w:lastRow="0" w:firstColumn="1" w:lastColumn="0" w:noHBand="0" w:noVBand="1"/>
      </w:tblPr>
      <w:tblGrid>
        <w:gridCol w:w="1435"/>
        <w:gridCol w:w="436"/>
        <w:gridCol w:w="694"/>
        <w:gridCol w:w="1131"/>
        <w:gridCol w:w="46"/>
        <w:gridCol w:w="1085"/>
        <w:gridCol w:w="786"/>
        <w:gridCol w:w="344"/>
        <w:gridCol w:w="1131"/>
        <w:gridCol w:w="107"/>
        <w:gridCol w:w="810"/>
        <w:gridCol w:w="1350"/>
      </w:tblGrid>
      <w:tr w:rsidR="001A472D" w:rsidRPr="00FB287D" w:rsidTr="007006BF">
        <w:trPr>
          <w:jc w:val="center"/>
        </w:trPr>
        <w:tc>
          <w:tcPr>
            <w:tcW w:w="9355" w:type="dxa"/>
            <w:gridSpan w:val="12"/>
          </w:tcPr>
          <w:p w:rsidR="001A472D" w:rsidRPr="00FB287D" w:rsidRDefault="001A472D" w:rsidP="008160AC">
            <w:pPr>
              <w:jc w:val="center"/>
              <w:rPr>
                <w:rFonts w:ascii="Verdana" w:hAnsi="Verdana" w:cs="Times New Roman"/>
                <w:b/>
                <w:sz w:val="24"/>
                <w:szCs w:val="24"/>
              </w:rPr>
            </w:pPr>
            <w:r w:rsidRPr="00FB287D">
              <w:rPr>
                <w:rFonts w:ascii="Verdana" w:hAnsi="Verdana" w:cs="Times New Roman"/>
                <w:b/>
                <w:sz w:val="24"/>
                <w:szCs w:val="24"/>
              </w:rPr>
              <w:t>Past 30 Day Use (Yes)</w:t>
            </w:r>
          </w:p>
          <w:p w:rsidR="001A472D" w:rsidRPr="00FB287D" w:rsidRDefault="001A472D" w:rsidP="008160AC">
            <w:pPr>
              <w:jc w:val="center"/>
              <w:rPr>
                <w:rFonts w:ascii="Verdana" w:hAnsi="Verdana" w:cs="Times New Roman"/>
                <w:b/>
                <w:sz w:val="24"/>
                <w:szCs w:val="24"/>
              </w:rPr>
            </w:pPr>
          </w:p>
        </w:tc>
      </w:tr>
      <w:tr w:rsidR="001A472D" w:rsidRPr="00FB287D" w:rsidTr="007006BF">
        <w:trPr>
          <w:jc w:val="center"/>
        </w:trPr>
        <w:tc>
          <w:tcPr>
            <w:tcW w:w="1435" w:type="dxa"/>
          </w:tcPr>
          <w:p w:rsidR="001A472D" w:rsidRPr="00FB287D" w:rsidRDefault="001A472D" w:rsidP="008160AC">
            <w:pPr>
              <w:rPr>
                <w:rFonts w:ascii="Verdana" w:hAnsi="Verdana" w:cs="Times New Roman"/>
                <w:b/>
                <w:sz w:val="24"/>
                <w:szCs w:val="24"/>
              </w:rPr>
            </w:pPr>
            <w:r w:rsidRPr="00FB287D">
              <w:rPr>
                <w:rFonts w:ascii="Verdana" w:hAnsi="Verdana" w:cs="Times New Roman"/>
                <w:b/>
                <w:sz w:val="24"/>
                <w:szCs w:val="24"/>
              </w:rPr>
              <w:t>Substance</w:t>
            </w:r>
          </w:p>
        </w:tc>
        <w:tc>
          <w:tcPr>
            <w:tcW w:w="1130" w:type="dxa"/>
            <w:gridSpan w:val="2"/>
          </w:tcPr>
          <w:p w:rsidR="001A472D" w:rsidRPr="00FB287D" w:rsidRDefault="001A472D" w:rsidP="008160AC">
            <w:pPr>
              <w:rPr>
                <w:rFonts w:ascii="Verdana" w:hAnsi="Verdana" w:cs="Times New Roman"/>
                <w:b/>
                <w:sz w:val="24"/>
                <w:szCs w:val="24"/>
              </w:rPr>
            </w:pPr>
            <w:r w:rsidRPr="00FB287D">
              <w:rPr>
                <w:rFonts w:ascii="Verdana" w:hAnsi="Verdana" w:cs="Times New Roman"/>
                <w:b/>
                <w:sz w:val="24"/>
                <w:szCs w:val="24"/>
              </w:rPr>
              <w:t>MT 6</w:t>
            </w:r>
            <w:r w:rsidRPr="00FB287D">
              <w:rPr>
                <w:rFonts w:ascii="Verdana" w:hAnsi="Verdana" w:cs="Times New Roman"/>
                <w:b/>
                <w:sz w:val="24"/>
                <w:szCs w:val="24"/>
                <w:vertAlign w:val="superscript"/>
              </w:rPr>
              <w:t>th</w:t>
            </w:r>
          </w:p>
        </w:tc>
        <w:tc>
          <w:tcPr>
            <w:tcW w:w="1131" w:type="dxa"/>
          </w:tcPr>
          <w:p w:rsidR="001A472D" w:rsidRPr="00FB287D" w:rsidRDefault="001A472D" w:rsidP="008160AC">
            <w:pPr>
              <w:rPr>
                <w:rFonts w:ascii="Verdana" w:hAnsi="Verdana" w:cs="Times New Roman"/>
                <w:b/>
                <w:sz w:val="24"/>
                <w:szCs w:val="24"/>
              </w:rPr>
            </w:pPr>
            <w:r w:rsidRPr="00FB287D">
              <w:rPr>
                <w:rFonts w:ascii="Verdana" w:hAnsi="Verdana" w:cs="Times New Roman"/>
                <w:b/>
                <w:sz w:val="24"/>
                <w:szCs w:val="24"/>
              </w:rPr>
              <w:t>WCH 6</w:t>
            </w:r>
            <w:r w:rsidRPr="00FB287D">
              <w:rPr>
                <w:rFonts w:ascii="Verdana" w:hAnsi="Verdana" w:cs="Times New Roman"/>
                <w:b/>
                <w:sz w:val="24"/>
                <w:szCs w:val="24"/>
                <w:vertAlign w:val="superscript"/>
              </w:rPr>
              <w:t>th</w:t>
            </w:r>
          </w:p>
        </w:tc>
        <w:tc>
          <w:tcPr>
            <w:tcW w:w="1131" w:type="dxa"/>
            <w:gridSpan w:val="2"/>
          </w:tcPr>
          <w:p w:rsidR="001A472D" w:rsidRPr="00FB287D" w:rsidRDefault="001A472D" w:rsidP="008160AC">
            <w:pPr>
              <w:rPr>
                <w:rFonts w:ascii="Verdana" w:hAnsi="Verdana" w:cs="Times New Roman"/>
                <w:b/>
                <w:sz w:val="24"/>
                <w:szCs w:val="24"/>
              </w:rPr>
            </w:pPr>
            <w:r w:rsidRPr="00FB287D">
              <w:rPr>
                <w:rFonts w:ascii="Verdana" w:hAnsi="Verdana" w:cs="Times New Roman"/>
                <w:b/>
                <w:sz w:val="24"/>
                <w:szCs w:val="24"/>
              </w:rPr>
              <w:t>MT 8</w:t>
            </w:r>
            <w:r w:rsidRPr="00FB287D">
              <w:rPr>
                <w:rFonts w:ascii="Verdana" w:hAnsi="Verdana" w:cs="Times New Roman"/>
                <w:b/>
                <w:sz w:val="24"/>
                <w:szCs w:val="24"/>
                <w:vertAlign w:val="superscript"/>
              </w:rPr>
              <w:t>th</w:t>
            </w:r>
          </w:p>
        </w:tc>
        <w:tc>
          <w:tcPr>
            <w:tcW w:w="1130" w:type="dxa"/>
            <w:gridSpan w:val="2"/>
          </w:tcPr>
          <w:p w:rsidR="001A472D" w:rsidRPr="00FB287D" w:rsidRDefault="001A472D" w:rsidP="008160AC">
            <w:pPr>
              <w:rPr>
                <w:rFonts w:ascii="Verdana" w:hAnsi="Verdana" w:cs="Times New Roman"/>
                <w:b/>
                <w:sz w:val="24"/>
                <w:szCs w:val="24"/>
              </w:rPr>
            </w:pPr>
            <w:r w:rsidRPr="00FB287D">
              <w:rPr>
                <w:rFonts w:ascii="Verdana" w:hAnsi="Verdana" w:cs="Times New Roman"/>
                <w:b/>
                <w:sz w:val="24"/>
                <w:szCs w:val="24"/>
              </w:rPr>
              <w:t>WCH 8</w:t>
            </w:r>
            <w:r w:rsidRPr="00FB287D">
              <w:rPr>
                <w:rFonts w:ascii="Verdana" w:hAnsi="Verdana" w:cs="Times New Roman"/>
                <w:b/>
                <w:sz w:val="24"/>
                <w:szCs w:val="24"/>
                <w:vertAlign w:val="superscript"/>
              </w:rPr>
              <w:t>th</w:t>
            </w:r>
          </w:p>
        </w:tc>
        <w:tc>
          <w:tcPr>
            <w:tcW w:w="1131" w:type="dxa"/>
          </w:tcPr>
          <w:p w:rsidR="001A472D" w:rsidRPr="00FB287D" w:rsidRDefault="001A472D" w:rsidP="008160AC">
            <w:pPr>
              <w:rPr>
                <w:rFonts w:ascii="Verdana" w:hAnsi="Verdana" w:cs="Times New Roman"/>
                <w:b/>
                <w:sz w:val="24"/>
                <w:szCs w:val="24"/>
              </w:rPr>
            </w:pPr>
            <w:r w:rsidRPr="00FB287D">
              <w:rPr>
                <w:rFonts w:ascii="Verdana" w:hAnsi="Verdana" w:cs="Times New Roman"/>
                <w:b/>
                <w:sz w:val="24"/>
                <w:szCs w:val="24"/>
              </w:rPr>
              <w:t>MT 10</w:t>
            </w:r>
            <w:r w:rsidRPr="00FB287D">
              <w:rPr>
                <w:rFonts w:ascii="Verdana" w:hAnsi="Verdana" w:cs="Times New Roman"/>
                <w:b/>
                <w:sz w:val="24"/>
                <w:szCs w:val="24"/>
                <w:vertAlign w:val="superscript"/>
              </w:rPr>
              <w:t>th</w:t>
            </w:r>
          </w:p>
        </w:tc>
        <w:tc>
          <w:tcPr>
            <w:tcW w:w="917" w:type="dxa"/>
            <w:gridSpan w:val="2"/>
          </w:tcPr>
          <w:p w:rsidR="001A472D" w:rsidRPr="00FB287D" w:rsidRDefault="001A472D" w:rsidP="008160AC">
            <w:pPr>
              <w:rPr>
                <w:rFonts w:ascii="Verdana" w:hAnsi="Verdana" w:cs="Times New Roman"/>
                <w:b/>
                <w:sz w:val="24"/>
                <w:szCs w:val="24"/>
              </w:rPr>
            </w:pPr>
            <w:r w:rsidRPr="00FB287D">
              <w:rPr>
                <w:rFonts w:ascii="Verdana" w:hAnsi="Verdana" w:cs="Times New Roman"/>
                <w:b/>
                <w:sz w:val="24"/>
                <w:szCs w:val="24"/>
              </w:rPr>
              <w:t>WCH 10</w:t>
            </w:r>
            <w:r w:rsidRPr="00FB287D">
              <w:rPr>
                <w:rFonts w:ascii="Verdana" w:hAnsi="Verdana" w:cs="Times New Roman"/>
                <w:b/>
                <w:sz w:val="24"/>
                <w:szCs w:val="24"/>
                <w:vertAlign w:val="superscript"/>
              </w:rPr>
              <w:t>th</w:t>
            </w:r>
          </w:p>
        </w:tc>
        <w:tc>
          <w:tcPr>
            <w:tcW w:w="1350" w:type="dxa"/>
          </w:tcPr>
          <w:p w:rsidR="001A472D" w:rsidRPr="00FB287D" w:rsidRDefault="001A472D" w:rsidP="008160AC">
            <w:pPr>
              <w:rPr>
                <w:rFonts w:ascii="Verdana" w:hAnsi="Verdana" w:cs="Times New Roman"/>
                <w:b/>
                <w:sz w:val="24"/>
                <w:szCs w:val="24"/>
              </w:rPr>
            </w:pPr>
            <w:r w:rsidRPr="00FB287D">
              <w:rPr>
                <w:rFonts w:ascii="Verdana" w:hAnsi="Verdana" w:cs="Times New Roman"/>
                <w:b/>
                <w:sz w:val="24"/>
                <w:szCs w:val="24"/>
              </w:rPr>
              <w:t>Combined</w:t>
            </w:r>
          </w:p>
        </w:tc>
      </w:tr>
      <w:tr w:rsidR="001A472D" w:rsidRPr="00FB287D" w:rsidTr="007006BF">
        <w:trPr>
          <w:jc w:val="center"/>
        </w:trPr>
        <w:tc>
          <w:tcPr>
            <w:tcW w:w="1435" w:type="dxa"/>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Alcohol</w:t>
            </w:r>
          </w:p>
        </w:tc>
        <w:tc>
          <w:tcPr>
            <w:tcW w:w="1130"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2%</w:t>
            </w:r>
          </w:p>
        </w:tc>
        <w:tc>
          <w:tcPr>
            <w:tcW w:w="1131" w:type="dxa"/>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5%</w:t>
            </w:r>
          </w:p>
        </w:tc>
        <w:tc>
          <w:tcPr>
            <w:tcW w:w="1131"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12%</w:t>
            </w:r>
          </w:p>
        </w:tc>
        <w:tc>
          <w:tcPr>
            <w:tcW w:w="1130"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18%</w:t>
            </w:r>
          </w:p>
        </w:tc>
        <w:tc>
          <w:tcPr>
            <w:tcW w:w="1131" w:type="dxa"/>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26%</w:t>
            </w:r>
          </w:p>
        </w:tc>
        <w:tc>
          <w:tcPr>
            <w:tcW w:w="917"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19%</w:t>
            </w:r>
          </w:p>
        </w:tc>
        <w:tc>
          <w:tcPr>
            <w:tcW w:w="1350" w:type="dxa"/>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12%</w:t>
            </w:r>
          </w:p>
        </w:tc>
      </w:tr>
      <w:tr w:rsidR="001A472D" w:rsidRPr="00FB287D" w:rsidTr="007006BF">
        <w:trPr>
          <w:jc w:val="center"/>
        </w:trPr>
        <w:tc>
          <w:tcPr>
            <w:tcW w:w="1435" w:type="dxa"/>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Tobacco</w:t>
            </w:r>
          </w:p>
        </w:tc>
        <w:tc>
          <w:tcPr>
            <w:tcW w:w="1130"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0%</w:t>
            </w:r>
          </w:p>
        </w:tc>
        <w:tc>
          <w:tcPr>
            <w:tcW w:w="1131" w:type="dxa"/>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3%</w:t>
            </w:r>
          </w:p>
        </w:tc>
        <w:tc>
          <w:tcPr>
            <w:tcW w:w="1131"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4%</w:t>
            </w:r>
          </w:p>
        </w:tc>
        <w:tc>
          <w:tcPr>
            <w:tcW w:w="1130"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7%</w:t>
            </w:r>
          </w:p>
        </w:tc>
        <w:tc>
          <w:tcPr>
            <w:tcW w:w="1131" w:type="dxa"/>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9%</w:t>
            </w:r>
          </w:p>
        </w:tc>
        <w:tc>
          <w:tcPr>
            <w:tcW w:w="917"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13%</w:t>
            </w:r>
          </w:p>
        </w:tc>
        <w:tc>
          <w:tcPr>
            <w:tcW w:w="1350" w:type="dxa"/>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5%</w:t>
            </w:r>
          </w:p>
        </w:tc>
      </w:tr>
      <w:tr w:rsidR="001A472D" w:rsidRPr="00FB287D" w:rsidTr="007006BF">
        <w:trPr>
          <w:jc w:val="center"/>
        </w:trPr>
        <w:tc>
          <w:tcPr>
            <w:tcW w:w="1435" w:type="dxa"/>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Marijuana</w:t>
            </w:r>
          </w:p>
        </w:tc>
        <w:tc>
          <w:tcPr>
            <w:tcW w:w="1130"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1%</w:t>
            </w:r>
          </w:p>
        </w:tc>
        <w:tc>
          <w:tcPr>
            <w:tcW w:w="1131" w:type="dxa"/>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3%</w:t>
            </w:r>
          </w:p>
        </w:tc>
        <w:tc>
          <w:tcPr>
            <w:tcW w:w="1131"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3%</w:t>
            </w:r>
          </w:p>
        </w:tc>
        <w:tc>
          <w:tcPr>
            <w:tcW w:w="1130"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10%</w:t>
            </w:r>
          </w:p>
        </w:tc>
        <w:tc>
          <w:tcPr>
            <w:tcW w:w="1131" w:type="dxa"/>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13%</w:t>
            </w:r>
          </w:p>
        </w:tc>
        <w:tc>
          <w:tcPr>
            <w:tcW w:w="917"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9%</w:t>
            </w:r>
          </w:p>
        </w:tc>
        <w:tc>
          <w:tcPr>
            <w:tcW w:w="1350" w:type="dxa"/>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5%</w:t>
            </w:r>
          </w:p>
        </w:tc>
      </w:tr>
      <w:tr w:rsidR="001A472D" w:rsidRPr="00FB287D" w:rsidTr="007006BF">
        <w:trPr>
          <w:jc w:val="center"/>
        </w:trPr>
        <w:tc>
          <w:tcPr>
            <w:tcW w:w="1435" w:type="dxa"/>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Prescription Drugs</w:t>
            </w:r>
          </w:p>
        </w:tc>
        <w:tc>
          <w:tcPr>
            <w:tcW w:w="1130"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0%</w:t>
            </w:r>
          </w:p>
        </w:tc>
        <w:tc>
          <w:tcPr>
            <w:tcW w:w="1131" w:type="dxa"/>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3%</w:t>
            </w:r>
          </w:p>
        </w:tc>
        <w:tc>
          <w:tcPr>
            <w:tcW w:w="1131"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2%</w:t>
            </w:r>
          </w:p>
        </w:tc>
        <w:tc>
          <w:tcPr>
            <w:tcW w:w="1130"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7%</w:t>
            </w:r>
          </w:p>
        </w:tc>
        <w:tc>
          <w:tcPr>
            <w:tcW w:w="1131" w:type="dxa"/>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4%</w:t>
            </w:r>
          </w:p>
        </w:tc>
        <w:tc>
          <w:tcPr>
            <w:tcW w:w="917"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3%</w:t>
            </w:r>
          </w:p>
        </w:tc>
        <w:tc>
          <w:tcPr>
            <w:tcW w:w="1350" w:type="dxa"/>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3%</w:t>
            </w:r>
          </w:p>
        </w:tc>
      </w:tr>
      <w:tr w:rsidR="001A472D" w:rsidRPr="00FB287D" w:rsidTr="007006BF">
        <w:trPr>
          <w:jc w:val="center"/>
        </w:trPr>
        <w:tc>
          <w:tcPr>
            <w:tcW w:w="9355" w:type="dxa"/>
            <w:gridSpan w:val="12"/>
          </w:tcPr>
          <w:p w:rsidR="001A472D" w:rsidRPr="00FB287D" w:rsidRDefault="001A472D" w:rsidP="008160AC">
            <w:pPr>
              <w:jc w:val="center"/>
              <w:rPr>
                <w:rFonts w:ascii="Verdana" w:hAnsi="Verdana" w:cs="Times New Roman"/>
                <w:b/>
                <w:sz w:val="24"/>
                <w:szCs w:val="24"/>
              </w:rPr>
            </w:pPr>
            <w:r w:rsidRPr="00FB287D">
              <w:rPr>
                <w:rFonts w:ascii="Verdana" w:hAnsi="Verdana" w:cs="Times New Roman"/>
                <w:b/>
                <w:sz w:val="24"/>
                <w:szCs w:val="24"/>
              </w:rPr>
              <w:t>Perception of Risk/Harm of Use Combined Data (6</w:t>
            </w:r>
            <w:r w:rsidRPr="00FB287D">
              <w:rPr>
                <w:rFonts w:ascii="Verdana" w:hAnsi="Verdana" w:cs="Times New Roman"/>
                <w:b/>
                <w:sz w:val="24"/>
                <w:szCs w:val="24"/>
                <w:vertAlign w:val="superscript"/>
              </w:rPr>
              <w:t>th</w:t>
            </w:r>
            <w:r w:rsidRPr="00FB287D">
              <w:rPr>
                <w:rFonts w:ascii="Verdana" w:hAnsi="Verdana" w:cs="Times New Roman"/>
                <w:b/>
                <w:sz w:val="24"/>
                <w:szCs w:val="24"/>
              </w:rPr>
              <w:t>, 8</w:t>
            </w:r>
            <w:r w:rsidRPr="00FB287D">
              <w:rPr>
                <w:rFonts w:ascii="Verdana" w:hAnsi="Verdana" w:cs="Times New Roman"/>
                <w:b/>
                <w:sz w:val="24"/>
                <w:szCs w:val="24"/>
                <w:vertAlign w:val="superscript"/>
              </w:rPr>
              <w:t>th</w:t>
            </w:r>
            <w:r w:rsidRPr="00FB287D">
              <w:rPr>
                <w:rFonts w:ascii="Verdana" w:hAnsi="Verdana" w:cs="Times New Roman"/>
                <w:b/>
                <w:sz w:val="24"/>
                <w:szCs w:val="24"/>
              </w:rPr>
              <w:t>, &amp; 10</w:t>
            </w:r>
            <w:r w:rsidRPr="00FB287D">
              <w:rPr>
                <w:rFonts w:ascii="Verdana" w:hAnsi="Verdana" w:cs="Times New Roman"/>
                <w:b/>
                <w:sz w:val="24"/>
                <w:szCs w:val="24"/>
                <w:vertAlign w:val="superscript"/>
              </w:rPr>
              <w:t>th</w:t>
            </w:r>
            <w:r w:rsidRPr="00FB287D">
              <w:rPr>
                <w:rFonts w:ascii="Verdana" w:hAnsi="Verdana" w:cs="Times New Roman"/>
                <w:b/>
                <w:sz w:val="24"/>
                <w:szCs w:val="24"/>
              </w:rPr>
              <w:t xml:space="preserve"> Grades)</w:t>
            </w:r>
          </w:p>
          <w:p w:rsidR="001A472D" w:rsidRPr="00FB287D" w:rsidRDefault="001A472D" w:rsidP="008160AC">
            <w:pPr>
              <w:jc w:val="center"/>
              <w:rPr>
                <w:rFonts w:ascii="Verdana" w:hAnsi="Verdana" w:cs="Times New Roman"/>
                <w:b/>
                <w:sz w:val="24"/>
                <w:szCs w:val="24"/>
              </w:rPr>
            </w:pPr>
          </w:p>
        </w:tc>
      </w:tr>
      <w:tr w:rsidR="001A472D" w:rsidRPr="00FB287D" w:rsidTr="007006BF">
        <w:trPr>
          <w:jc w:val="center"/>
        </w:trPr>
        <w:tc>
          <w:tcPr>
            <w:tcW w:w="1871" w:type="dxa"/>
            <w:gridSpan w:val="2"/>
          </w:tcPr>
          <w:p w:rsidR="001A472D" w:rsidRPr="00FB287D" w:rsidRDefault="001A472D" w:rsidP="008160AC">
            <w:pPr>
              <w:rPr>
                <w:rFonts w:ascii="Verdana" w:hAnsi="Verdana" w:cs="Times New Roman"/>
                <w:b/>
                <w:sz w:val="24"/>
                <w:szCs w:val="24"/>
              </w:rPr>
            </w:pPr>
            <w:r w:rsidRPr="00FB287D">
              <w:rPr>
                <w:rFonts w:ascii="Verdana" w:hAnsi="Verdana" w:cs="Times New Roman"/>
                <w:b/>
                <w:sz w:val="24"/>
                <w:szCs w:val="24"/>
              </w:rPr>
              <w:t>Risk Rating</w:t>
            </w:r>
          </w:p>
        </w:tc>
        <w:tc>
          <w:tcPr>
            <w:tcW w:w="1871" w:type="dxa"/>
            <w:gridSpan w:val="3"/>
          </w:tcPr>
          <w:p w:rsidR="001A472D" w:rsidRPr="00FB287D" w:rsidRDefault="001A472D" w:rsidP="008160AC">
            <w:pPr>
              <w:rPr>
                <w:rFonts w:ascii="Verdana" w:hAnsi="Verdana" w:cs="Times New Roman"/>
                <w:b/>
                <w:sz w:val="24"/>
                <w:szCs w:val="24"/>
              </w:rPr>
            </w:pPr>
            <w:r w:rsidRPr="00FB287D">
              <w:rPr>
                <w:rFonts w:ascii="Verdana" w:hAnsi="Verdana" w:cs="Times New Roman"/>
                <w:b/>
                <w:sz w:val="24"/>
                <w:szCs w:val="24"/>
              </w:rPr>
              <w:t>Alcohol</w:t>
            </w:r>
          </w:p>
        </w:tc>
        <w:tc>
          <w:tcPr>
            <w:tcW w:w="1871" w:type="dxa"/>
            <w:gridSpan w:val="2"/>
          </w:tcPr>
          <w:p w:rsidR="001A472D" w:rsidRPr="00FB287D" w:rsidRDefault="001A472D" w:rsidP="008160AC">
            <w:pPr>
              <w:rPr>
                <w:rFonts w:ascii="Verdana" w:hAnsi="Verdana" w:cs="Times New Roman"/>
                <w:b/>
                <w:sz w:val="24"/>
                <w:szCs w:val="24"/>
              </w:rPr>
            </w:pPr>
            <w:r w:rsidRPr="00FB287D">
              <w:rPr>
                <w:rFonts w:ascii="Verdana" w:hAnsi="Verdana" w:cs="Times New Roman"/>
                <w:b/>
                <w:sz w:val="24"/>
                <w:szCs w:val="24"/>
              </w:rPr>
              <w:t>Tobacco</w:t>
            </w:r>
          </w:p>
        </w:tc>
        <w:tc>
          <w:tcPr>
            <w:tcW w:w="1582" w:type="dxa"/>
            <w:gridSpan w:val="3"/>
          </w:tcPr>
          <w:p w:rsidR="001A472D" w:rsidRPr="00FB287D" w:rsidRDefault="001A472D" w:rsidP="008160AC">
            <w:pPr>
              <w:rPr>
                <w:rFonts w:ascii="Verdana" w:hAnsi="Verdana" w:cs="Times New Roman"/>
                <w:b/>
                <w:sz w:val="24"/>
                <w:szCs w:val="24"/>
              </w:rPr>
            </w:pPr>
            <w:r w:rsidRPr="00FB287D">
              <w:rPr>
                <w:rFonts w:ascii="Verdana" w:hAnsi="Verdana" w:cs="Times New Roman"/>
                <w:b/>
                <w:sz w:val="24"/>
                <w:szCs w:val="24"/>
              </w:rPr>
              <w:t>Marijuana</w:t>
            </w:r>
          </w:p>
        </w:tc>
        <w:tc>
          <w:tcPr>
            <w:tcW w:w="2160" w:type="dxa"/>
            <w:gridSpan w:val="2"/>
          </w:tcPr>
          <w:p w:rsidR="001A472D" w:rsidRPr="00FB287D" w:rsidRDefault="001A472D" w:rsidP="008160AC">
            <w:pPr>
              <w:rPr>
                <w:rFonts w:ascii="Verdana" w:hAnsi="Verdana" w:cs="Times New Roman"/>
                <w:b/>
                <w:sz w:val="24"/>
                <w:szCs w:val="24"/>
              </w:rPr>
            </w:pPr>
            <w:r w:rsidRPr="00FB287D">
              <w:rPr>
                <w:rFonts w:ascii="Verdana" w:hAnsi="Verdana" w:cs="Times New Roman"/>
                <w:b/>
                <w:sz w:val="24"/>
                <w:szCs w:val="24"/>
              </w:rPr>
              <w:t>Prescription Drugs</w:t>
            </w:r>
          </w:p>
        </w:tc>
      </w:tr>
      <w:tr w:rsidR="001A472D" w:rsidRPr="00FB287D" w:rsidTr="007006BF">
        <w:trPr>
          <w:jc w:val="center"/>
        </w:trPr>
        <w:tc>
          <w:tcPr>
            <w:tcW w:w="1871"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No Risk</w:t>
            </w:r>
          </w:p>
        </w:tc>
        <w:tc>
          <w:tcPr>
            <w:tcW w:w="1871" w:type="dxa"/>
            <w:gridSpan w:val="3"/>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4%</w:t>
            </w:r>
          </w:p>
        </w:tc>
        <w:tc>
          <w:tcPr>
            <w:tcW w:w="1871"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3%</w:t>
            </w:r>
          </w:p>
        </w:tc>
        <w:tc>
          <w:tcPr>
            <w:tcW w:w="1582" w:type="dxa"/>
            <w:gridSpan w:val="3"/>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15%</w:t>
            </w:r>
          </w:p>
        </w:tc>
        <w:tc>
          <w:tcPr>
            <w:tcW w:w="2160"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2%</w:t>
            </w:r>
          </w:p>
        </w:tc>
      </w:tr>
      <w:tr w:rsidR="001A472D" w:rsidRPr="00FB287D" w:rsidTr="007006BF">
        <w:trPr>
          <w:jc w:val="center"/>
        </w:trPr>
        <w:tc>
          <w:tcPr>
            <w:tcW w:w="1871"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Slight Risk</w:t>
            </w:r>
          </w:p>
        </w:tc>
        <w:tc>
          <w:tcPr>
            <w:tcW w:w="1871" w:type="dxa"/>
            <w:gridSpan w:val="3"/>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23%</w:t>
            </w:r>
          </w:p>
        </w:tc>
        <w:tc>
          <w:tcPr>
            <w:tcW w:w="1871"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12%</w:t>
            </w:r>
          </w:p>
        </w:tc>
        <w:tc>
          <w:tcPr>
            <w:tcW w:w="1582" w:type="dxa"/>
            <w:gridSpan w:val="3"/>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16%</w:t>
            </w:r>
          </w:p>
        </w:tc>
        <w:tc>
          <w:tcPr>
            <w:tcW w:w="2160"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11%</w:t>
            </w:r>
          </w:p>
        </w:tc>
      </w:tr>
      <w:tr w:rsidR="001A472D" w:rsidRPr="00FB287D" w:rsidTr="007006BF">
        <w:trPr>
          <w:jc w:val="center"/>
        </w:trPr>
        <w:tc>
          <w:tcPr>
            <w:tcW w:w="1871"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Moderate Risk</w:t>
            </w:r>
          </w:p>
        </w:tc>
        <w:tc>
          <w:tcPr>
            <w:tcW w:w="1871" w:type="dxa"/>
            <w:gridSpan w:val="3"/>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41%</w:t>
            </w:r>
          </w:p>
        </w:tc>
        <w:tc>
          <w:tcPr>
            <w:tcW w:w="1871"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28%</w:t>
            </w:r>
          </w:p>
        </w:tc>
        <w:tc>
          <w:tcPr>
            <w:tcW w:w="1582" w:type="dxa"/>
            <w:gridSpan w:val="3"/>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25%</w:t>
            </w:r>
          </w:p>
        </w:tc>
        <w:tc>
          <w:tcPr>
            <w:tcW w:w="2160"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27%</w:t>
            </w:r>
          </w:p>
        </w:tc>
      </w:tr>
      <w:tr w:rsidR="001A472D" w:rsidRPr="00FB287D" w:rsidTr="007006BF">
        <w:trPr>
          <w:jc w:val="center"/>
        </w:trPr>
        <w:tc>
          <w:tcPr>
            <w:tcW w:w="1871"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Great Risk</w:t>
            </w:r>
          </w:p>
        </w:tc>
        <w:tc>
          <w:tcPr>
            <w:tcW w:w="1871" w:type="dxa"/>
            <w:gridSpan w:val="3"/>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32%</w:t>
            </w:r>
          </w:p>
        </w:tc>
        <w:tc>
          <w:tcPr>
            <w:tcW w:w="1871"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57%</w:t>
            </w:r>
          </w:p>
        </w:tc>
        <w:tc>
          <w:tcPr>
            <w:tcW w:w="1582" w:type="dxa"/>
            <w:gridSpan w:val="3"/>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44%</w:t>
            </w:r>
          </w:p>
        </w:tc>
        <w:tc>
          <w:tcPr>
            <w:tcW w:w="2160"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60%</w:t>
            </w:r>
          </w:p>
        </w:tc>
      </w:tr>
      <w:tr w:rsidR="001A472D" w:rsidRPr="00FB287D" w:rsidTr="007006BF">
        <w:trPr>
          <w:jc w:val="center"/>
        </w:trPr>
        <w:tc>
          <w:tcPr>
            <w:tcW w:w="9355" w:type="dxa"/>
            <w:gridSpan w:val="12"/>
          </w:tcPr>
          <w:p w:rsidR="001A472D" w:rsidRPr="00FB287D" w:rsidRDefault="001A472D" w:rsidP="008160AC">
            <w:pPr>
              <w:jc w:val="center"/>
              <w:rPr>
                <w:rFonts w:ascii="Verdana" w:hAnsi="Verdana" w:cs="Times New Roman"/>
                <w:b/>
                <w:sz w:val="24"/>
                <w:szCs w:val="24"/>
              </w:rPr>
            </w:pPr>
            <w:r w:rsidRPr="00FB287D">
              <w:rPr>
                <w:rFonts w:ascii="Verdana" w:hAnsi="Verdana" w:cs="Times New Roman"/>
                <w:b/>
                <w:sz w:val="24"/>
                <w:szCs w:val="24"/>
              </w:rPr>
              <w:lastRenderedPageBreak/>
              <w:t>Perception of Parental Disapproval Combined Data (6, 8</w:t>
            </w:r>
            <w:r w:rsidRPr="00FB287D">
              <w:rPr>
                <w:rFonts w:ascii="Verdana" w:hAnsi="Verdana" w:cs="Times New Roman"/>
                <w:b/>
                <w:sz w:val="24"/>
                <w:szCs w:val="24"/>
                <w:vertAlign w:val="superscript"/>
              </w:rPr>
              <w:t>th</w:t>
            </w:r>
            <w:r w:rsidRPr="00FB287D">
              <w:rPr>
                <w:rFonts w:ascii="Verdana" w:hAnsi="Verdana" w:cs="Times New Roman"/>
                <w:b/>
                <w:sz w:val="24"/>
                <w:szCs w:val="24"/>
              </w:rPr>
              <w:t>, &amp; 10</w:t>
            </w:r>
            <w:r w:rsidRPr="00FB287D">
              <w:rPr>
                <w:rFonts w:ascii="Verdana" w:hAnsi="Verdana" w:cs="Times New Roman"/>
                <w:b/>
                <w:sz w:val="24"/>
                <w:szCs w:val="24"/>
                <w:vertAlign w:val="superscript"/>
              </w:rPr>
              <w:t>th</w:t>
            </w:r>
            <w:r w:rsidRPr="00FB287D">
              <w:rPr>
                <w:rFonts w:ascii="Verdana" w:hAnsi="Verdana" w:cs="Times New Roman"/>
                <w:b/>
                <w:sz w:val="24"/>
                <w:szCs w:val="24"/>
              </w:rPr>
              <w:t xml:space="preserve"> Grades)</w:t>
            </w:r>
          </w:p>
          <w:p w:rsidR="001A472D" w:rsidRPr="00FB287D" w:rsidRDefault="001A472D" w:rsidP="008160AC">
            <w:pPr>
              <w:jc w:val="center"/>
              <w:rPr>
                <w:rFonts w:ascii="Verdana" w:hAnsi="Verdana" w:cs="Times New Roman"/>
                <w:b/>
                <w:sz w:val="24"/>
                <w:szCs w:val="24"/>
              </w:rPr>
            </w:pPr>
          </w:p>
        </w:tc>
      </w:tr>
      <w:tr w:rsidR="001A472D" w:rsidRPr="00FB287D" w:rsidTr="007006BF">
        <w:trPr>
          <w:jc w:val="center"/>
        </w:trPr>
        <w:tc>
          <w:tcPr>
            <w:tcW w:w="1871" w:type="dxa"/>
            <w:gridSpan w:val="2"/>
          </w:tcPr>
          <w:p w:rsidR="001A472D" w:rsidRPr="00FB287D" w:rsidRDefault="001A472D" w:rsidP="008160AC">
            <w:pPr>
              <w:rPr>
                <w:rFonts w:ascii="Verdana" w:hAnsi="Verdana" w:cs="Times New Roman"/>
                <w:b/>
                <w:sz w:val="24"/>
                <w:szCs w:val="24"/>
              </w:rPr>
            </w:pPr>
            <w:r w:rsidRPr="00FB287D">
              <w:rPr>
                <w:rFonts w:ascii="Verdana" w:hAnsi="Verdana" w:cs="Times New Roman"/>
                <w:b/>
                <w:sz w:val="24"/>
                <w:szCs w:val="24"/>
              </w:rPr>
              <w:t>Perception</w:t>
            </w:r>
          </w:p>
          <w:p w:rsidR="001A472D" w:rsidRPr="00FB287D" w:rsidRDefault="001A472D" w:rsidP="008160AC">
            <w:pPr>
              <w:rPr>
                <w:rFonts w:ascii="Verdana" w:hAnsi="Verdana" w:cs="Times New Roman"/>
                <w:b/>
                <w:sz w:val="24"/>
                <w:szCs w:val="24"/>
              </w:rPr>
            </w:pPr>
            <w:r w:rsidRPr="00FB287D">
              <w:rPr>
                <w:rFonts w:ascii="Verdana" w:hAnsi="Verdana" w:cs="Times New Roman"/>
                <w:b/>
                <w:sz w:val="24"/>
                <w:szCs w:val="24"/>
              </w:rPr>
              <w:t>Rating</w:t>
            </w:r>
          </w:p>
        </w:tc>
        <w:tc>
          <w:tcPr>
            <w:tcW w:w="1871" w:type="dxa"/>
            <w:gridSpan w:val="3"/>
          </w:tcPr>
          <w:p w:rsidR="001A472D" w:rsidRPr="00FB287D" w:rsidRDefault="001A472D" w:rsidP="008160AC">
            <w:pPr>
              <w:rPr>
                <w:rFonts w:ascii="Verdana" w:hAnsi="Verdana" w:cs="Times New Roman"/>
                <w:b/>
                <w:sz w:val="24"/>
                <w:szCs w:val="24"/>
              </w:rPr>
            </w:pPr>
            <w:r w:rsidRPr="00FB287D">
              <w:rPr>
                <w:rFonts w:ascii="Verdana" w:hAnsi="Verdana" w:cs="Times New Roman"/>
                <w:b/>
                <w:sz w:val="24"/>
                <w:szCs w:val="24"/>
              </w:rPr>
              <w:t>Alcohol</w:t>
            </w:r>
          </w:p>
        </w:tc>
        <w:tc>
          <w:tcPr>
            <w:tcW w:w="1871" w:type="dxa"/>
            <w:gridSpan w:val="2"/>
          </w:tcPr>
          <w:p w:rsidR="001A472D" w:rsidRPr="00FB287D" w:rsidRDefault="001A472D" w:rsidP="008160AC">
            <w:pPr>
              <w:rPr>
                <w:rFonts w:ascii="Verdana" w:hAnsi="Verdana" w:cs="Times New Roman"/>
                <w:b/>
                <w:sz w:val="24"/>
                <w:szCs w:val="24"/>
              </w:rPr>
            </w:pPr>
            <w:r w:rsidRPr="00FB287D">
              <w:rPr>
                <w:rFonts w:ascii="Verdana" w:hAnsi="Verdana" w:cs="Times New Roman"/>
                <w:b/>
                <w:sz w:val="24"/>
                <w:szCs w:val="24"/>
              </w:rPr>
              <w:t>Tobacco</w:t>
            </w:r>
          </w:p>
        </w:tc>
        <w:tc>
          <w:tcPr>
            <w:tcW w:w="1582" w:type="dxa"/>
            <w:gridSpan w:val="3"/>
          </w:tcPr>
          <w:p w:rsidR="001A472D" w:rsidRPr="00FB287D" w:rsidRDefault="001A472D" w:rsidP="008160AC">
            <w:pPr>
              <w:rPr>
                <w:rFonts w:ascii="Verdana" w:hAnsi="Verdana" w:cs="Times New Roman"/>
                <w:b/>
                <w:sz w:val="24"/>
                <w:szCs w:val="24"/>
              </w:rPr>
            </w:pPr>
            <w:r w:rsidRPr="00FB287D">
              <w:rPr>
                <w:rFonts w:ascii="Verdana" w:hAnsi="Verdana" w:cs="Times New Roman"/>
                <w:b/>
                <w:sz w:val="24"/>
                <w:szCs w:val="24"/>
              </w:rPr>
              <w:t>Marijuana</w:t>
            </w:r>
          </w:p>
        </w:tc>
        <w:tc>
          <w:tcPr>
            <w:tcW w:w="2160" w:type="dxa"/>
            <w:gridSpan w:val="2"/>
          </w:tcPr>
          <w:p w:rsidR="001A472D" w:rsidRPr="00FB287D" w:rsidRDefault="001A472D" w:rsidP="008160AC">
            <w:pPr>
              <w:rPr>
                <w:rFonts w:ascii="Verdana" w:hAnsi="Verdana" w:cs="Times New Roman"/>
                <w:b/>
                <w:sz w:val="24"/>
                <w:szCs w:val="24"/>
              </w:rPr>
            </w:pPr>
            <w:r w:rsidRPr="00FB287D">
              <w:rPr>
                <w:rFonts w:ascii="Verdana" w:hAnsi="Verdana" w:cs="Times New Roman"/>
                <w:b/>
                <w:sz w:val="24"/>
                <w:szCs w:val="24"/>
              </w:rPr>
              <w:t>Prescription Drugs</w:t>
            </w:r>
          </w:p>
        </w:tc>
      </w:tr>
      <w:tr w:rsidR="001A472D" w:rsidRPr="00FB287D" w:rsidTr="007006BF">
        <w:trPr>
          <w:jc w:val="center"/>
        </w:trPr>
        <w:tc>
          <w:tcPr>
            <w:tcW w:w="1871"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Not at all wrong</w:t>
            </w:r>
          </w:p>
        </w:tc>
        <w:tc>
          <w:tcPr>
            <w:tcW w:w="1871" w:type="dxa"/>
            <w:gridSpan w:val="3"/>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3%</w:t>
            </w:r>
          </w:p>
        </w:tc>
        <w:tc>
          <w:tcPr>
            <w:tcW w:w="1871"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2%</w:t>
            </w:r>
          </w:p>
        </w:tc>
        <w:tc>
          <w:tcPr>
            <w:tcW w:w="1582" w:type="dxa"/>
            <w:gridSpan w:val="3"/>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4%</w:t>
            </w:r>
          </w:p>
        </w:tc>
        <w:tc>
          <w:tcPr>
            <w:tcW w:w="2160"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1%</w:t>
            </w:r>
          </w:p>
        </w:tc>
      </w:tr>
      <w:tr w:rsidR="001A472D" w:rsidRPr="00FB287D" w:rsidTr="007006BF">
        <w:trPr>
          <w:jc w:val="center"/>
        </w:trPr>
        <w:tc>
          <w:tcPr>
            <w:tcW w:w="1871"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Little bit wrong</w:t>
            </w:r>
          </w:p>
        </w:tc>
        <w:tc>
          <w:tcPr>
            <w:tcW w:w="1871" w:type="dxa"/>
            <w:gridSpan w:val="3"/>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7%</w:t>
            </w:r>
          </w:p>
        </w:tc>
        <w:tc>
          <w:tcPr>
            <w:tcW w:w="1871"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5%</w:t>
            </w:r>
          </w:p>
        </w:tc>
        <w:tc>
          <w:tcPr>
            <w:tcW w:w="1582" w:type="dxa"/>
            <w:gridSpan w:val="3"/>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5%</w:t>
            </w:r>
          </w:p>
        </w:tc>
        <w:tc>
          <w:tcPr>
            <w:tcW w:w="2160"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4%</w:t>
            </w:r>
          </w:p>
        </w:tc>
      </w:tr>
      <w:tr w:rsidR="001A472D" w:rsidRPr="00FB287D" w:rsidTr="007006BF">
        <w:trPr>
          <w:jc w:val="center"/>
        </w:trPr>
        <w:tc>
          <w:tcPr>
            <w:tcW w:w="1871"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Wrong</w:t>
            </w:r>
          </w:p>
        </w:tc>
        <w:tc>
          <w:tcPr>
            <w:tcW w:w="1871" w:type="dxa"/>
            <w:gridSpan w:val="3"/>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15%</w:t>
            </w:r>
          </w:p>
        </w:tc>
        <w:tc>
          <w:tcPr>
            <w:tcW w:w="1871"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11%</w:t>
            </w:r>
          </w:p>
        </w:tc>
        <w:tc>
          <w:tcPr>
            <w:tcW w:w="1582" w:type="dxa"/>
            <w:gridSpan w:val="3"/>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6%</w:t>
            </w:r>
          </w:p>
        </w:tc>
        <w:tc>
          <w:tcPr>
            <w:tcW w:w="2160"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11%</w:t>
            </w:r>
          </w:p>
        </w:tc>
      </w:tr>
      <w:tr w:rsidR="001A472D" w:rsidRPr="00FB287D" w:rsidTr="007006BF">
        <w:trPr>
          <w:jc w:val="center"/>
        </w:trPr>
        <w:tc>
          <w:tcPr>
            <w:tcW w:w="1871"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Very Wrong</w:t>
            </w:r>
          </w:p>
        </w:tc>
        <w:tc>
          <w:tcPr>
            <w:tcW w:w="1871" w:type="dxa"/>
            <w:gridSpan w:val="3"/>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75%</w:t>
            </w:r>
          </w:p>
        </w:tc>
        <w:tc>
          <w:tcPr>
            <w:tcW w:w="1871"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82%</w:t>
            </w:r>
          </w:p>
        </w:tc>
        <w:tc>
          <w:tcPr>
            <w:tcW w:w="1582" w:type="dxa"/>
            <w:gridSpan w:val="3"/>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85%</w:t>
            </w:r>
          </w:p>
        </w:tc>
        <w:tc>
          <w:tcPr>
            <w:tcW w:w="2160"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84%</w:t>
            </w:r>
          </w:p>
        </w:tc>
      </w:tr>
      <w:tr w:rsidR="001A472D" w:rsidRPr="00FB287D" w:rsidTr="007006BF">
        <w:trPr>
          <w:jc w:val="center"/>
        </w:trPr>
        <w:tc>
          <w:tcPr>
            <w:tcW w:w="9355" w:type="dxa"/>
            <w:gridSpan w:val="12"/>
          </w:tcPr>
          <w:p w:rsidR="001A472D" w:rsidRPr="00FB287D" w:rsidRDefault="001A472D" w:rsidP="008160AC">
            <w:pPr>
              <w:jc w:val="center"/>
              <w:rPr>
                <w:rFonts w:ascii="Verdana" w:hAnsi="Verdana" w:cs="Times New Roman"/>
                <w:b/>
                <w:sz w:val="24"/>
                <w:szCs w:val="24"/>
              </w:rPr>
            </w:pPr>
            <w:r w:rsidRPr="00FB287D">
              <w:rPr>
                <w:rFonts w:ascii="Verdana" w:hAnsi="Verdana" w:cs="Times New Roman"/>
                <w:b/>
                <w:sz w:val="24"/>
                <w:szCs w:val="24"/>
              </w:rPr>
              <w:t>Perception of Peer Disapproval Combined Data (6, 8</w:t>
            </w:r>
            <w:r w:rsidRPr="00FB287D">
              <w:rPr>
                <w:rFonts w:ascii="Verdana" w:hAnsi="Verdana" w:cs="Times New Roman"/>
                <w:b/>
                <w:sz w:val="24"/>
                <w:szCs w:val="24"/>
                <w:vertAlign w:val="superscript"/>
              </w:rPr>
              <w:t>th</w:t>
            </w:r>
            <w:r w:rsidRPr="00FB287D">
              <w:rPr>
                <w:rFonts w:ascii="Verdana" w:hAnsi="Verdana" w:cs="Times New Roman"/>
                <w:b/>
                <w:sz w:val="24"/>
                <w:szCs w:val="24"/>
              </w:rPr>
              <w:t>, &amp; 10</w:t>
            </w:r>
            <w:r w:rsidRPr="00FB287D">
              <w:rPr>
                <w:rFonts w:ascii="Verdana" w:hAnsi="Verdana" w:cs="Times New Roman"/>
                <w:b/>
                <w:sz w:val="24"/>
                <w:szCs w:val="24"/>
                <w:vertAlign w:val="superscript"/>
              </w:rPr>
              <w:t>th</w:t>
            </w:r>
            <w:r w:rsidRPr="00FB287D">
              <w:rPr>
                <w:rFonts w:ascii="Verdana" w:hAnsi="Verdana" w:cs="Times New Roman"/>
                <w:b/>
                <w:sz w:val="24"/>
                <w:szCs w:val="24"/>
              </w:rPr>
              <w:t xml:space="preserve"> Grades)</w:t>
            </w:r>
          </w:p>
          <w:p w:rsidR="001A472D" w:rsidRPr="00FB287D" w:rsidRDefault="001A472D" w:rsidP="008160AC">
            <w:pPr>
              <w:rPr>
                <w:rFonts w:ascii="Verdana" w:hAnsi="Verdana" w:cs="Times New Roman"/>
                <w:sz w:val="24"/>
                <w:szCs w:val="24"/>
              </w:rPr>
            </w:pPr>
          </w:p>
        </w:tc>
      </w:tr>
      <w:tr w:rsidR="001A472D" w:rsidRPr="00FB287D" w:rsidTr="007006BF">
        <w:trPr>
          <w:jc w:val="center"/>
        </w:trPr>
        <w:tc>
          <w:tcPr>
            <w:tcW w:w="1871" w:type="dxa"/>
            <w:gridSpan w:val="2"/>
          </w:tcPr>
          <w:p w:rsidR="001A472D" w:rsidRPr="00FB287D" w:rsidRDefault="001A472D" w:rsidP="008160AC">
            <w:pPr>
              <w:rPr>
                <w:rFonts w:ascii="Verdana" w:hAnsi="Verdana" w:cs="Times New Roman"/>
                <w:b/>
                <w:sz w:val="24"/>
                <w:szCs w:val="24"/>
              </w:rPr>
            </w:pPr>
            <w:r w:rsidRPr="00FB287D">
              <w:rPr>
                <w:rFonts w:ascii="Verdana" w:hAnsi="Verdana" w:cs="Times New Roman"/>
                <w:b/>
                <w:sz w:val="24"/>
                <w:szCs w:val="24"/>
              </w:rPr>
              <w:t>Perception</w:t>
            </w:r>
          </w:p>
          <w:p w:rsidR="001A472D" w:rsidRPr="00FB287D" w:rsidRDefault="001A472D" w:rsidP="008160AC">
            <w:pPr>
              <w:rPr>
                <w:rFonts w:ascii="Verdana" w:hAnsi="Verdana" w:cs="Times New Roman"/>
                <w:b/>
                <w:sz w:val="24"/>
                <w:szCs w:val="24"/>
              </w:rPr>
            </w:pPr>
            <w:r w:rsidRPr="00FB287D">
              <w:rPr>
                <w:rFonts w:ascii="Verdana" w:hAnsi="Verdana" w:cs="Times New Roman"/>
                <w:b/>
                <w:sz w:val="24"/>
                <w:szCs w:val="24"/>
              </w:rPr>
              <w:t>Rating</w:t>
            </w:r>
          </w:p>
        </w:tc>
        <w:tc>
          <w:tcPr>
            <w:tcW w:w="1871" w:type="dxa"/>
            <w:gridSpan w:val="3"/>
          </w:tcPr>
          <w:p w:rsidR="001A472D" w:rsidRPr="00FB287D" w:rsidRDefault="001A472D" w:rsidP="008160AC">
            <w:pPr>
              <w:rPr>
                <w:rFonts w:ascii="Verdana" w:hAnsi="Verdana" w:cs="Times New Roman"/>
                <w:b/>
                <w:sz w:val="24"/>
                <w:szCs w:val="24"/>
              </w:rPr>
            </w:pPr>
            <w:r w:rsidRPr="00FB287D">
              <w:rPr>
                <w:rFonts w:ascii="Verdana" w:hAnsi="Verdana" w:cs="Times New Roman"/>
                <w:b/>
                <w:sz w:val="24"/>
                <w:szCs w:val="24"/>
              </w:rPr>
              <w:t>Alcohol</w:t>
            </w:r>
          </w:p>
        </w:tc>
        <w:tc>
          <w:tcPr>
            <w:tcW w:w="1871" w:type="dxa"/>
            <w:gridSpan w:val="2"/>
          </w:tcPr>
          <w:p w:rsidR="001A472D" w:rsidRPr="00FB287D" w:rsidRDefault="001A472D" w:rsidP="008160AC">
            <w:pPr>
              <w:rPr>
                <w:rFonts w:ascii="Verdana" w:hAnsi="Verdana" w:cs="Times New Roman"/>
                <w:b/>
                <w:sz w:val="24"/>
                <w:szCs w:val="24"/>
              </w:rPr>
            </w:pPr>
            <w:r w:rsidRPr="00FB287D">
              <w:rPr>
                <w:rFonts w:ascii="Verdana" w:hAnsi="Verdana" w:cs="Times New Roman"/>
                <w:b/>
                <w:sz w:val="24"/>
                <w:szCs w:val="24"/>
              </w:rPr>
              <w:t>Tobacco</w:t>
            </w:r>
          </w:p>
        </w:tc>
        <w:tc>
          <w:tcPr>
            <w:tcW w:w="1582" w:type="dxa"/>
            <w:gridSpan w:val="3"/>
          </w:tcPr>
          <w:p w:rsidR="001A472D" w:rsidRPr="00FB287D" w:rsidRDefault="001A472D" w:rsidP="008160AC">
            <w:pPr>
              <w:rPr>
                <w:rFonts w:ascii="Verdana" w:hAnsi="Verdana" w:cs="Times New Roman"/>
                <w:b/>
                <w:sz w:val="24"/>
                <w:szCs w:val="24"/>
              </w:rPr>
            </w:pPr>
            <w:r w:rsidRPr="00FB287D">
              <w:rPr>
                <w:rFonts w:ascii="Verdana" w:hAnsi="Verdana" w:cs="Times New Roman"/>
                <w:b/>
                <w:sz w:val="24"/>
                <w:szCs w:val="24"/>
              </w:rPr>
              <w:t>Marijuana</w:t>
            </w:r>
          </w:p>
        </w:tc>
        <w:tc>
          <w:tcPr>
            <w:tcW w:w="2160" w:type="dxa"/>
            <w:gridSpan w:val="2"/>
          </w:tcPr>
          <w:p w:rsidR="001A472D" w:rsidRPr="00FB287D" w:rsidRDefault="001A472D" w:rsidP="008160AC">
            <w:pPr>
              <w:rPr>
                <w:rFonts w:ascii="Verdana" w:hAnsi="Verdana" w:cs="Times New Roman"/>
                <w:b/>
                <w:sz w:val="24"/>
                <w:szCs w:val="24"/>
              </w:rPr>
            </w:pPr>
            <w:r w:rsidRPr="00FB287D">
              <w:rPr>
                <w:rFonts w:ascii="Verdana" w:hAnsi="Verdana" w:cs="Times New Roman"/>
                <w:b/>
                <w:sz w:val="24"/>
                <w:szCs w:val="24"/>
              </w:rPr>
              <w:t>Prescription Drugs</w:t>
            </w:r>
          </w:p>
        </w:tc>
      </w:tr>
      <w:tr w:rsidR="001A472D" w:rsidRPr="00FB287D" w:rsidTr="007006BF">
        <w:trPr>
          <w:jc w:val="center"/>
        </w:trPr>
        <w:tc>
          <w:tcPr>
            <w:tcW w:w="1871"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Not at all wrong</w:t>
            </w:r>
          </w:p>
        </w:tc>
        <w:tc>
          <w:tcPr>
            <w:tcW w:w="1871" w:type="dxa"/>
            <w:gridSpan w:val="3"/>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10%</w:t>
            </w:r>
          </w:p>
        </w:tc>
        <w:tc>
          <w:tcPr>
            <w:tcW w:w="1871"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7%</w:t>
            </w:r>
          </w:p>
        </w:tc>
        <w:tc>
          <w:tcPr>
            <w:tcW w:w="1582" w:type="dxa"/>
            <w:gridSpan w:val="3"/>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12%</w:t>
            </w:r>
          </w:p>
        </w:tc>
        <w:tc>
          <w:tcPr>
            <w:tcW w:w="2160"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5%</w:t>
            </w:r>
          </w:p>
        </w:tc>
      </w:tr>
      <w:tr w:rsidR="001A472D" w:rsidRPr="00FB287D" w:rsidTr="007006BF">
        <w:trPr>
          <w:jc w:val="center"/>
        </w:trPr>
        <w:tc>
          <w:tcPr>
            <w:tcW w:w="1871"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Little bit wrong</w:t>
            </w:r>
          </w:p>
        </w:tc>
        <w:tc>
          <w:tcPr>
            <w:tcW w:w="1871" w:type="dxa"/>
            <w:gridSpan w:val="3"/>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18%</w:t>
            </w:r>
          </w:p>
        </w:tc>
        <w:tc>
          <w:tcPr>
            <w:tcW w:w="1871"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18%</w:t>
            </w:r>
          </w:p>
        </w:tc>
        <w:tc>
          <w:tcPr>
            <w:tcW w:w="1582" w:type="dxa"/>
            <w:gridSpan w:val="3"/>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12%</w:t>
            </w:r>
          </w:p>
        </w:tc>
        <w:tc>
          <w:tcPr>
            <w:tcW w:w="2160"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9%</w:t>
            </w:r>
          </w:p>
        </w:tc>
      </w:tr>
      <w:tr w:rsidR="001A472D" w:rsidRPr="00FB287D" w:rsidTr="007006BF">
        <w:trPr>
          <w:jc w:val="center"/>
        </w:trPr>
        <w:tc>
          <w:tcPr>
            <w:tcW w:w="1871"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Wrong</w:t>
            </w:r>
          </w:p>
        </w:tc>
        <w:tc>
          <w:tcPr>
            <w:tcW w:w="1871" w:type="dxa"/>
            <w:gridSpan w:val="3"/>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25%</w:t>
            </w:r>
          </w:p>
        </w:tc>
        <w:tc>
          <w:tcPr>
            <w:tcW w:w="1871"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23%</w:t>
            </w:r>
          </w:p>
        </w:tc>
        <w:tc>
          <w:tcPr>
            <w:tcW w:w="1582" w:type="dxa"/>
            <w:gridSpan w:val="3"/>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15%</w:t>
            </w:r>
          </w:p>
        </w:tc>
        <w:tc>
          <w:tcPr>
            <w:tcW w:w="2160"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21%</w:t>
            </w:r>
          </w:p>
        </w:tc>
      </w:tr>
      <w:tr w:rsidR="001A472D" w:rsidRPr="00FB287D" w:rsidTr="007006BF">
        <w:trPr>
          <w:jc w:val="center"/>
        </w:trPr>
        <w:tc>
          <w:tcPr>
            <w:tcW w:w="1871"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Very Wrong</w:t>
            </w:r>
          </w:p>
        </w:tc>
        <w:tc>
          <w:tcPr>
            <w:tcW w:w="1871" w:type="dxa"/>
            <w:gridSpan w:val="3"/>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47%</w:t>
            </w:r>
          </w:p>
        </w:tc>
        <w:tc>
          <w:tcPr>
            <w:tcW w:w="1871"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58%</w:t>
            </w:r>
          </w:p>
        </w:tc>
        <w:tc>
          <w:tcPr>
            <w:tcW w:w="1582" w:type="dxa"/>
            <w:gridSpan w:val="3"/>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61%</w:t>
            </w:r>
          </w:p>
        </w:tc>
        <w:tc>
          <w:tcPr>
            <w:tcW w:w="2160" w:type="dxa"/>
            <w:gridSpan w:val="2"/>
          </w:tcPr>
          <w:p w:rsidR="001A472D" w:rsidRPr="00FB287D" w:rsidRDefault="001A472D" w:rsidP="008160AC">
            <w:pPr>
              <w:rPr>
                <w:rFonts w:ascii="Verdana" w:hAnsi="Verdana" w:cs="Times New Roman"/>
                <w:sz w:val="24"/>
                <w:szCs w:val="24"/>
              </w:rPr>
            </w:pPr>
            <w:r w:rsidRPr="00FB287D">
              <w:rPr>
                <w:rFonts w:ascii="Verdana" w:hAnsi="Verdana" w:cs="Times New Roman"/>
                <w:sz w:val="24"/>
                <w:szCs w:val="24"/>
              </w:rPr>
              <w:t>65%</w:t>
            </w:r>
          </w:p>
        </w:tc>
      </w:tr>
    </w:tbl>
    <w:p w:rsidR="001A472D" w:rsidRPr="00FB287D" w:rsidRDefault="001A472D" w:rsidP="001A472D">
      <w:pPr>
        <w:spacing w:line="240" w:lineRule="auto"/>
        <w:rPr>
          <w:rFonts w:ascii="Verdana" w:hAnsi="Verdana" w:cs="Times New Roman"/>
          <w:sz w:val="24"/>
          <w:szCs w:val="24"/>
        </w:rPr>
      </w:pPr>
      <w:r w:rsidRPr="00FB287D">
        <w:rPr>
          <w:rFonts w:ascii="Verdana" w:hAnsi="Verdana" w:cs="Times New Roman"/>
          <w:b/>
          <w:sz w:val="24"/>
          <w:szCs w:val="24"/>
        </w:rPr>
        <w:br/>
      </w:r>
      <w:r w:rsidRPr="00FB287D">
        <w:rPr>
          <w:rFonts w:ascii="Verdana" w:hAnsi="Verdana" w:cs="Times New Roman"/>
          <w:sz w:val="24"/>
          <w:szCs w:val="24"/>
        </w:rPr>
        <w:t xml:space="preserve">The PC conducted focus groups and had several conversations with local youth on the topic of youth substance abuse.  During these interviews and focus groups with youth, the PC was told that marijuana use is pervasive among youth, in spite of the data that it had collected.  Some youth were obviously against marijuana use, but stressed to the coalition that they were offered it on a daily basis and that many of their friends are using.  </w:t>
      </w:r>
    </w:p>
    <w:p w:rsidR="001A472D" w:rsidRPr="00FB287D" w:rsidRDefault="001A472D" w:rsidP="001A472D">
      <w:pPr>
        <w:spacing w:line="240" w:lineRule="auto"/>
        <w:rPr>
          <w:rFonts w:ascii="Verdana" w:hAnsi="Verdana" w:cs="Times New Roman"/>
          <w:sz w:val="24"/>
          <w:szCs w:val="24"/>
        </w:rPr>
      </w:pPr>
      <w:r w:rsidRPr="00FB287D">
        <w:rPr>
          <w:rFonts w:ascii="Verdana" w:hAnsi="Verdana" w:cs="Times New Roman"/>
          <w:sz w:val="24"/>
          <w:szCs w:val="24"/>
        </w:rPr>
        <w:t xml:space="preserve">Other students were obvious advocates for legalization.  One youth stated, “Marijuana doesn’t kill.  It is medicine.”  Another, with his fist in the air proclaimed, “Stop heroin!  Go weed!” Another group of admitted drug users were encountered, many of them pointed towards stress, anxiety, or “sucking at life” as reasons for their use of marijuana or alcohol.  </w:t>
      </w:r>
    </w:p>
    <w:p w:rsidR="00B77233" w:rsidRPr="00FB287D" w:rsidRDefault="00B77233" w:rsidP="001A472D">
      <w:pPr>
        <w:spacing w:line="240" w:lineRule="auto"/>
        <w:rPr>
          <w:rFonts w:ascii="Verdana" w:hAnsi="Verdana" w:cs="Times New Roman"/>
          <w:sz w:val="24"/>
          <w:szCs w:val="24"/>
        </w:rPr>
      </w:pPr>
      <w:r w:rsidRPr="00FB287D">
        <w:rPr>
          <w:rFonts w:ascii="Verdana" w:hAnsi="Verdana" w:cs="Times New Roman"/>
          <w:sz w:val="24"/>
          <w:szCs w:val="24"/>
        </w:rPr>
        <w:t>The coalition applied for and was approved to expand its capacity by forming youth coalitions at each school district.  The Prevention Action Alliance and Center for Capacity Building awarded the Fayette County Prevention Coalition the #PUSH4</w:t>
      </w:r>
      <w:r w:rsidR="007006BF" w:rsidRPr="00FB287D">
        <w:rPr>
          <w:rFonts w:ascii="Verdana" w:hAnsi="Verdana" w:cs="Times New Roman"/>
          <w:sz w:val="24"/>
          <w:szCs w:val="24"/>
        </w:rPr>
        <w:t>Prevention Stipend.  The coalition used those funds to develop Lead Out Loud Coalition at Miami Trace and Break Free at Washington City Schools. Thirty-six youth were recruited.  At the culmination of that recruitment period, the youth coalitions in partnership with the Prevention Coalition held the Pizza for Prevention Event.  Sixty-nine members of the community attended the event where Scioto Paint Valley and Fayette Recovery trained community members on evidence-based ways to discuss substance use with youth.</w:t>
      </w:r>
    </w:p>
    <w:p w:rsidR="007006BF" w:rsidRPr="00FB287D" w:rsidRDefault="007006BF" w:rsidP="001A472D">
      <w:pPr>
        <w:spacing w:line="240" w:lineRule="auto"/>
        <w:rPr>
          <w:rFonts w:ascii="Verdana" w:hAnsi="Verdana" w:cs="Times New Roman"/>
          <w:sz w:val="24"/>
          <w:szCs w:val="24"/>
        </w:rPr>
      </w:pPr>
      <w:r w:rsidRPr="00FB287D">
        <w:rPr>
          <w:rFonts w:ascii="Verdana" w:hAnsi="Verdana" w:cs="Times New Roman"/>
          <w:sz w:val="24"/>
          <w:szCs w:val="24"/>
        </w:rPr>
        <w:t xml:space="preserve">The coalition’s 12-month action plan included the use of a reward and remind campaign due to reports from local youth that they were able to obtain alcohol, tobacco, and paraphernalia from local retailers.  The Prevention Coalition was awarded additional </w:t>
      </w:r>
      <w:r w:rsidRPr="00FB287D">
        <w:rPr>
          <w:rFonts w:ascii="Verdana" w:hAnsi="Verdana" w:cs="Times New Roman"/>
          <w:sz w:val="24"/>
          <w:szCs w:val="24"/>
        </w:rPr>
        <w:lastRenderedPageBreak/>
        <w:t>funds to conduct the Summer Scavenger Hunt Environmental Scan to document the marketing and availability of substances in the community.</w:t>
      </w:r>
    </w:p>
    <w:p w:rsidR="007006BF" w:rsidRPr="00FB287D" w:rsidRDefault="007006BF" w:rsidP="007006BF">
      <w:pPr>
        <w:pStyle w:val="Heading1"/>
        <w:rPr>
          <w:rFonts w:ascii="Verdana" w:hAnsi="Verdana"/>
          <w:sz w:val="24"/>
          <w:szCs w:val="24"/>
        </w:rPr>
      </w:pPr>
      <w:bookmarkStart w:id="1" w:name="_Toc491777350"/>
      <w:r w:rsidRPr="00FB287D">
        <w:rPr>
          <w:rFonts w:ascii="Verdana" w:hAnsi="Verdana"/>
          <w:sz w:val="24"/>
          <w:szCs w:val="24"/>
        </w:rPr>
        <w:t>Environmental Scan</w:t>
      </w:r>
      <w:bookmarkEnd w:id="1"/>
    </w:p>
    <w:p w:rsidR="00DC023B" w:rsidRDefault="00DC023B" w:rsidP="001A472D">
      <w:pPr>
        <w:spacing w:line="240" w:lineRule="auto"/>
        <w:rPr>
          <w:rFonts w:ascii="Verdana" w:hAnsi="Verdana" w:cs="Times New Roman"/>
          <w:sz w:val="24"/>
          <w:szCs w:val="24"/>
        </w:rPr>
      </w:pPr>
      <w:r w:rsidRPr="00FB287D">
        <w:rPr>
          <w:rFonts w:ascii="Verdana" w:hAnsi="Verdana" w:cs="Times New Roman"/>
          <w:sz w:val="24"/>
          <w:szCs w:val="24"/>
        </w:rPr>
        <w:t>Coalition</w:t>
      </w:r>
      <w:r w:rsidR="006F0924" w:rsidRPr="00FB287D">
        <w:rPr>
          <w:rFonts w:ascii="Verdana" w:hAnsi="Verdana" w:cs="Times New Roman"/>
          <w:sz w:val="24"/>
          <w:szCs w:val="24"/>
        </w:rPr>
        <w:t xml:space="preserve"> youth, along with adults, conduct</w:t>
      </w:r>
      <w:r w:rsidRPr="00FB287D">
        <w:rPr>
          <w:rFonts w:ascii="Verdana" w:hAnsi="Verdana" w:cs="Times New Roman"/>
          <w:sz w:val="24"/>
          <w:szCs w:val="24"/>
        </w:rPr>
        <w:t>ed</w:t>
      </w:r>
      <w:r w:rsidR="006F0924" w:rsidRPr="00FB287D">
        <w:rPr>
          <w:rFonts w:ascii="Verdana" w:hAnsi="Verdana" w:cs="Times New Roman"/>
          <w:sz w:val="24"/>
          <w:szCs w:val="24"/>
        </w:rPr>
        <w:t xml:space="preserve"> "environmental scans" at </w:t>
      </w:r>
      <w:r w:rsidR="00FB287D" w:rsidRPr="00FB287D">
        <w:rPr>
          <w:rFonts w:ascii="Verdana" w:hAnsi="Verdana" w:cs="Times New Roman"/>
          <w:sz w:val="24"/>
          <w:szCs w:val="24"/>
        </w:rPr>
        <w:t xml:space="preserve">29 </w:t>
      </w:r>
      <w:r w:rsidR="006F0924" w:rsidRPr="00FB287D">
        <w:rPr>
          <w:rFonts w:ascii="Verdana" w:hAnsi="Verdana" w:cs="Times New Roman"/>
          <w:sz w:val="24"/>
          <w:szCs w:val="24"/>
        </w:rPr>
        <w:t xml:space="preserve">local </w:t>
      </w:r>
      <w:r w:rsidRPr="00FB287D">
        <w:rPr>
          <w:rFonts w:ascii="Verdana" w:hAnsi="Verdana" w:cs="Times New Roman"/>
          <w:sz w:val="24"/>
          <w:szCs w:val="24"/>
        </w:rPr>
        <w:t>retailers</w:t>
      </w:r>
      <w:r w:rsidR="00FB287D" w:rsidRPr="00FB287D">
        <w:rPr>
          <w:rFonts w:ascii="Verdana" w:hAnsi="Verdana" w:cs="Times New Roman"/>
          <w:sz w:val="24"/>
          <w:szCs w:val="24"/>
        </w:rPr>
        <w:t xml:space="preserve"> located within Fayette County, Ohio</w:t>
      </w:r>
      <w:r w:rsidRPr="00FB287D">
        <w:rPr>
          <w:rFonts w:ascii="Verdana" w:hAnsi="Verdana" w:cs="Times New Roman"/>
          <w:sz w:val="24"/>
          <w:szCs w:val="24"/>
        </w:rPr>
        <w:t xml:space="preserve">.  </w:t>
      </w:r>
      <w:r w:rsidR="00AD3AF3" w:rsidRPr="00FB287D">
        <w:rPr>
          <w:rFonts w:ascii="Verdana" w:hAnsi="Verdana" w:cs="Times New Roman"/>
          <w:sz w:val="24"/>
          <w:szCs w:val="24"/>
        </w:rPr>
        <w:t>Retailers surveyed included:  grocery stores, convenience stores, gas stations, drive throughs, and pharmacies.</w:t>
      </w:r>
    </w:p>
    <w:p w:rsidR="00865F9A" w:rsidRDefault="00865F9A" w:rsidP="001A472D">
      <w:pPr>
        <w:spacing w:line="240" w:lineRule="auto"/>
        <w:rPr>
          <w:rFonts w:ascii="Verdana" w:hAnsi="Verdana" w:cs="Times New Roman"/>
          <w:sz w:val="24"/>
          <w:szCs w:val="24"/>
        </w:rPr>
      </w:pPr>
      <w:r>
        <w:rPr>
          <w:rFonts w:ascii="Verdana" w:hAnsi="Verdana" w:cs="Times New Roman"/>
          <w:sz w:val="24"/>
          <w:szCs w:val="24"/>
        </w:rPr>
        <w:t>The scans took place on the following dates:</w:t>
      </w:r>
    </w:p>
    <w:p w:rsidR="00865F9A" w:rsidRPr="00FB287D" w:rsidRDefault="00865F9A" w:rsidP="001A472D">
      <w:pPr>
        <w:spacing w:line="240" w:lineRule="auto"/>
        <w:rPr>
          <w:rFonts w:ascii="Verdana" w:hAnsi="Verdana" w:cs="Times New Roman"/>
          <w:sz w:val="24"/>
          <w:szCs w:val="24"/>
        </w:rPr>
      </w:pPr>
      <w:r>
        <w:rPr>
          <w:rFonts w:ascii="Verdana" w:hAnsi="Verdana" w:cs="Times New Roman"/>
          <w:sz w:val="24"/>
          <w:szCs w:val="24"/>
        </w:rPr>
        <w:t>June 21, 2017 – 18 volunteers</w:t>
      </w:r>
      <w:r>
        <w:rPr>
          <w:rFonts w:ascii="Verdana" w:hAnsi="Verdana" w:cs="Times New Roman"/>
          <w:sz w:val="24"/>
          <w:szCs w:val="24"/>
        </w:rPr>
        <w:br/>
        <w:t>July 12, 2017 – 19 volunteers</w:t>
      </w:r>
      <w:r>
        <w:rPr>
          <w:rFonts w:ascii="Verdana" w:hAnsi="Verdana" w:cs="Times New Roman"/>
          <w:sz w:val="24"/>
          <w:szCs w:val="24"/>
        </w:rPr>
        <w:br/>
        <w:t>August 9, 2017 – 22 volunteers</w:t>
      </w:r>
    </w:p>
    <w:p w:rsidR="00FB287D" w:rsidRPr="00FB287D" w:rsidRDefault="00FB287D" w:rsidP="001A472D">
      <w:pPr>
        <w:spacing w:line="240" w:lineRule="auto"/>
        <w:rPr>
          <w:rFonts w:ascii="Verdana" w:hAnsi="Verdana" w:cs="Times New Roman"/>
          <w:sz w:val="24"/>
          <w:szCs w:val="24"/>
        </w:rPr>
      </w:pPr>
      <w:r w:rsidRPr="00FB287D">
        <w:rPr>
          <w:rFonts w:ascii="Verdana" w:hAnsi="Verdana" w:cs="Times New Roman"/>
          <w:sz w:val="24"/>
          <w:szCs w:val="24"/>
        </w:rPr>
        <w:t>Surveyors were provided a training on how to conduct the survey.  Adults and youth received different surveys.  A list of the questions are as follows on both surveys: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5"/>
        <w:gridCol w:w="810"/>
        <w:gridCol w:w="900"/>
        <w:gridCol w:w="90"/>
        <w:gridCol w:w="900"/>
        <w:gridCol w:w="900"/>
        <w:gridCol w:w="900"/>
        <w:gridCol w:w="1075"/>
      </w:tblGrid>
      <w:tr w:rsidR="00FB287D" w:rsidRPr="00FB287D" w:rsidTr="008160AC">
        <w:tc>
          <w:tcPr>
            <w:tcW w:w="10790" w:type="dxa"/>
            <w:gridSpan w:val="8"/>
          </w:tcPr>
          <w:p w:rsidR="00FB287D" w:rsidRPr="00FB287D" w:rsidRDefault="00FB287D" w:rsidP="008160AC">
            <w:pPr>
              <w:rPr>
                <w:rFonts w:ascii="Verdana" w:eastAsia="MS Gothic" w:hAnsi="Verdana" w:cs="Segoe UI"/>
                <w:b/>
                <w:color w:val="000000"/>
                <w:sz w:val="24"/>
                <w:szCs w:val="24"/>
              </w:rPr>
            </w:pPr>
            <w:r w:rsidRPr="00FB287D">
              <w:rPr>
                <w:rFonts w:ascii="Verdana" w:hAnsi="Verdana" w:cs="Segoe UI"/>
                <w:b/>
                <w:color w:val="000000"/>
                <w:sz w:val="24"/>
                <w:szCs w:val="24"/>
              </w:rPr>
              <w:t>Step 2:  Ad placement &amp; discounts ads</w:t>
            </w:r>
          </w:p>
        </w:tc>
      </w:tr>
      <w:tr w:rsidR="00FB287D" w:rsidRPr="00FB287D" w:rsidTr="008160AC">
        <w:tc>
          <w:tcPr>
            <w:tcW w:w="8815" w:type="dxa"/>
            <w:gridSpan w:val="6"/>
          </w:tcPr>
          <w:p w:rsidR="00FB287D" w:rsidRPr="00FB287D" w:rsidRDefault="00FB287D" w:rsidP="008160AC">
            <w:pPr>
              <w:rPr>
                <w:rFonts w:ascii="Verdana" w:hAnsi="Verdana" w:cs="Segoe UI"/>
                <w:color w:val="000000"/>
                <w:sz w:val="24"/>
                <w:szCs w:val="24"/>
              </w:rPr>
            </w:pPr>
            <w:r w:rsidRPr="00FB287D">
              <w:rPr>
                <w:rFonts w:ascii="Verdana" w:eastAsia="MS Gothic" w:hAnsi="Verdana" w:cs="Segoe UI"/>
                <w:color w:val="000000"/>
                <w:sz w:val="24"/>
                <w:szCs w:val="24"/>
              </w:rPr>
              <w:t>Are there ads on doors?</w:t>
            </w:r>
          </w:p>
        </w:tc>
        <w:tc>
          <w:tcPr>
            <w:tcW w:w="900" w:type="dxa"/>
          </w:tcPr>
          <w:p w:rsidR="00FB287D" w:rsidRPr="00FB287D" w:rsidRDefault="003C528E" w:rsidP="008160AC">
            <w:pPr>
              <w:rPr>
                <w:rFonts w:ascii="Verdana" w:eastAsia="MS Gothic" w:hAnsi="Verdana" w:cs="Segoe UI"/>
                <w:color w:val="000000"/>
                <w:sz w:val="24"/>
                <w:szCs w:val="24"/>
              </w:rPr>
            </w:pPr>
            <w:sdt>
              <w:sdtPr>
                <w:rPr>
                  <w:rFonts w:ascii="Verdana" w:hAnsi="Verdana" w:cs="Segoe UI"/>
                  <w:color w:val="000000"/>
                  <w:sz w:val="24"/>
                  <w:szCs w:val="24"/>
                </w:rPr>
                <w:id w:val="483120856"/>
                <w14:checkbox>
                  <w14:checked w14:val="0"/>
                  <w14:checkedState w14:val="2612" w14:font="MS Gothic"/>
                  <w14:uncheckedState w14:val="2610" w14:font="MS Gothic"/>
                </w14:checkbox>
              </w:sdtPr>
              <w:sdtEndPr/>
              <w:sdtContent>
                <w:r w:rsidR="00FB287D" w:rsidRPr="00FB287D">
                  <w:rPr>
                    <w:rFonts w:ascii="Segoe UI Symbol" w:eastAsia="MS Gothic" w:hAnsi="Segoe UI Symbol" w:cs="Segoe UI Symbol"/>
                    <w:color w:val="000000"/>
                    <w:sz w:val="24"/>
                    <w:szCs w:val="24"/>
                  </w:rPr>
                  <w:t>☐</w:t>
                </w:r>
              </w:sdtContent>
            </w:sdt>
            <w:r w:rsidR="00FB287D" w:rsidRPr="00FB287D">
              <w:rPr>
                <w:rFonts w:ascii="Verdana" w:hAnsi="Verdana" w:cs="Segoe UI"/>
                <w:color w:val="000000"/>
                <w:sz w:val="24"/>
                <w:szCs w:val="24"/>
              </w:rPr>
              <w:t>No</w:t>
            </w:r>
          </w:p>
        </w:tc>
        <w:tc>
          <w:tcPr>
            <w:tcW w:w="1075" w:type="dxa"/>
          </w:tcPr>
          <w:p w:rsidR="00FB287D" w:rsidRPr="00FB287D" w:rsidRDefault="003C528E" w:rsidP="008160AC">
            <w:pPr>
              <w:rPr>
                <w:rFonts w:ascii="Verdana" w:eastAsia="MS Gothic" w:hAnsi="Verdana" w:cs="Segoe UI"/>
                <w:color w:val="000000"/>
                <w:sz w:val="24"/>
                <w:szCs w:val="24"/>
              </w:rPr>
            </w:pPr>
            <w:sdt>
              <w:sdtPr>
                <w:rPr>
                  <w:rFonts w:ascii="Verdana" w:hAnsi="Verdana" w:cs="Segoe UI"/>
                  <w:color w:val="000000"/>
                  <w:sz w:val="24"/>
                  <w:szCs w:val="24"/>
                </w:rPr>
                <w:id w:val="-1799987650"/>
                <w14:checkbox>
                  <w14:checked w14:val="0"/>
                  <w14:checkedState w14:val="2612" w14:font="MS Gothic"/>
                  <w14:uncheckedState w14:val="2610" w14:font="MS Gothic"/>
                </w14:checkbox>
              </w:sdtPr>
              <w:sdtEndPr/>
              <w:sdtContent>
                <w:r w:rsidR="00FB287D" w:rsidRPr="00FB287D">
                  <w:rPr>
                    <w:rFonts w:ascii="Segoe UI Symbol" w:eastAsia="MS Gothic" w:hAnsi="Segoe UI Symbol" w:cs="Segoe UI Symbol"/>
                    <w:color w:val="000000"/>
                    <w:sz w:val="24"/>
                    <w:szCs w:val="24"/>
                  </w:rPr>
                  <w:t>☐</w:t>
                </w:r>
              </w:sdtContent>
            </w:sdt>
            <w:r w:rsidR="00FB287D" w:rsidRPr="00FB287D">
              <w:rPr>
                <w:rFonts w:ascii="Verdana" w:hAnsi="Verdana" w:cs="Segoe UI"/>
                <w:color w:val="000000"/>
                <w:sz w:val="24"/>
                <w:szCs w:val="24"/>
              </w:rPr>
              <w:t>Yes</w:t>
            </w:r>
          </w:p>
        </w:tc>
      </w:tr>
      <w:tr w:rsidR="00FB287D" w:rsidRPr="00FB287D" w:rsidTr="008160AC">
        <w:tc>
          <w:tcPr>
            <w:tcW w:w="8815" w:type="dxa"/>
            <w:gridSpan w:val="6"/>
          </w:tcPr>
          <w:p w:rsidR="00FB287D" w:rsidRPr="00FB287D" w:rsidRDefault="00FB287D" w:rsidP="008160AC">
            <w:pPr>
              <w:rPr>
                <w:rFonts w:ascii="Verdana" w:eastAsia="MS Gothic" w:hAnsi="Verdana" w:cs="Segoe UI"/>
                <w:color w:val="000000"/>
                <w:sz w:val="24"/>
                <w:szCs w:val="24"/>
              </w:rPr>
            </w:pPr>
            <w:r w:rsidRPr="00FB287D">
              <w:rPr>
                <w:rFonts w:ascii="Verdana" w:eastAsia="MS Gothic" w:hAnsi="Verdana" w:cs="Segoe UI"/>
                <w:color w:val="000000"/>
                <w:sz w:val="24"/>
                <w:szCs w:val="24"/>
              </w:rPr>
              <w:t>Are there ads on building walls?</w:t>
            </w:r>
          </w:p>
        </w:tc>
        <w:tc>
          <w:tcPr>
            <w:tcW w:w="900" w:type="dxa"/>
          </w:tcPr>
          <w:p w:rsidR="00FB287D" w:rsidRPr="00FB287D" w:rsidRDefault="003C528E" w:rsidP="008160AC">
            <w:pPr>
              <w:rPr>
                <w:rFonts w:ascii="Verdana" w:eastAsia="MS Gothic" w:hAnsi="Verdana" w:cs="Segoe UI"/>
                <w:color w:val="000000"/>
                <w:sz w:val="24"/>
                <w:szCs w:val="24"/>
              </w:rPr>
            </w:pPr>
            <w:sdt>
              <w:sdtPr>
                <w:rPr>
                  <w:rFonts w:ascii="Verdana" w:hAnsi="Verdana" w:cs="Segoe UI"/>
                  <w:color w:val="000000"/>
                  <w:sz w:val="24"/>
                  <w:szCs w:val="24"/>
                </w:rPr>
                <w:id w:val="-1126311408"/>
                <w14:checkbox>
                  <w14:checked w14:val="0"/>
                  <w14:checkedState w14:val="2612" w14:font="MS Gothic"/>
                  <w14:uncheckedState w14:val="2610" w14:font="MS Gothic"/>
                </w14:checkbox>
              </w:sdtPr>
              <w:sdtEndPr/>
              <w:sdtContent>
                <w:r w:rsidR="00FB287D" w:rsidRPr="00FB287D">
                  <w:rPr>
                    <w:rFonts w:ascii="Segoe UI Symbol" w:eastAsia="MS Gothic" w:hAnsi="Segoe UI Symbol" w:cs="Segoe UI Symbol"/>
                    <w:color w:val="000000"/>
                    <w:sz w:val="24"/>
                    <w:szCs w:val="24"/>
                  </w:rPr>
                  <w:t>☐</w:t>
                </w:r>
              </w:sdtContent>
            </w:sdt>
            <w:r w:rsidR="00FB287D" w:rsidRPr="00FB287D">
              <w:rPr>
                <w:rFonts w:ascii="Verdana" w:hAnsi="Verdana" w:cs="Segoe UI"/>
                <w:color w:val="000000"/>
                <w:sz w:val="24"/>
                <w:szCs w:val="24"/>
              </w:rPr>
              <w:t>No</w:t>
            </w:r>
          </w:p>
        </w:tc>
        <w:tc>
          <w:tcPr>
            <w:tcW w:w="1075" w:type="dxa"/>
          </w:tcPr>
          <w:p w:rsidR="00FB287D" w:rsidRPr="00FB287D" w:rsidRDefault="003C528E" w:rsidP="008160AC">
            <w:pPr>
              <w:rPr>
                <w:rFonts w:ascii="Verdana" w:eastAsia="MS Gothic" w:hAnsi="Verdana" w:cs="Segoe UI"/>
                <w:color w:val="000000"/>
                <w:sz w:val="24"/>
                <w:szCs w:val="24"/>
              </w:rPr>
            </w:pPr>
            <w:sdt>
              <w:sdtPr>
                <w:rPr>
                  <w:rFonts w:ascii="Verdana" w:hAnsi="Verdana" w:cs="Segoe UI"/>
                  <w:color w:val="000000"/>
                  <w:sz w:val="24"/>
                  <w:szCs w:val="24"/>
                </w:rPr>
                <w:id w:val="-141972978"/>
                <w14:checkbox>
                  <w14:checked w14:val="0"/>
                  <w14:checkedState w14:val="2612" w14:font="MS Gothic"/>
                  <w14:uncheckedState w14:val="2610" w14:font="MS Gothic"/>
                </w14:checkbox>
              </w:sdtPr>
              <w:sdtEndPr/>
              <w:sdtContent>
                <w:r w:rsidR="00FB287D" w:rsidRPr="00FB287D">
                  <w:rPr>
                    <w:rFonts w:ascii="Segoe UI Symbol" w:eastAsia="MS Gothic" w:hAnsi="Segoe UI Symbol" w:cs="Segoe UI Symbol"/>
                    <w:color w:val="000000"/>
                    <w:sz w:val="24"/>
                    <w:szCs w:val="24"/>
                  </w:rPr>
                  <w:t>☐</w:t>
                </w:r>
              </w:sdtContent>
            </w:sdt>
            <w:r w:rsidR="00FB287D" w:rsidRPr="00FB287D">
              <w:rPr>
                <w:rFonts w:ascii="Verdana" w:hAnsi="Verdana" w:cs="Segoe UI"/>
                <w:color w:val="000000"/>
                <w:sz w:val="24"/>
                <w:szCs w:val="24"/>
              </w:rPr>
              <w:t>Yes</w:t>
            </w:r>
          </w:p>
        </w:tc>
      </w:tr>
      <w:tr w:rsidR="00FB287D" w:rsidRPr="00FB287D" w:rsidTr="008160AC">
        <w:tc>
          <w:tcPr>
            <w:tcW w:w="8815" w:type="dxa"/>
            <w:gridSpan w:val="6"/>
          </w:tcPr>
          <w:p w:rsidR="00FB287D" w:rsidRPr="00FB287D" w:rsidRDefault="00FB287D" w:rsidP="008160AC">
            <w:pPr>
              <w:rPr>
                <w:rFonts w:ascii="Verdana" w:eastAsia="MS Gothic" w:hAnsi="Verdana" w:cs="Segoe UI"/>
                <w:color w:val="000000"/>
                <w:sz w:val="24"/>
                <w:szCs w:val="24"/>
              </w:rPr>
            </w:pPr>
            <w:r w:rsidRPr="00FB287D">
              <w:rPr>
                <w:rFonts w:ascii="Verdana" w:eastAsia="MS Gothic" w:hAnsi="Verdana" w:cs="Segoe UI"/>
                <w:color w:val="000000"/>
                <w:sz w:val="24"/>
                <w:szCs w:val="24"/>
              </w:rPr>
              <w:t>Are there ads on property fences?</w:t>
            </w:r>
          </w:p>
        </w:tc>
        <w:tc>
          <w:tcPr>
            <w:tcW w:w="900" w:type="dxa"/>
          </w:tcPr>
          <w:p w:rsidR="00FB287D" w:rsidRPr="00FB287D" w:rsidRDefault="003C528E" w:rsidP="008160AC">
            <w:pPr>
              <w:rPr>
                <w:rFonts w:ascii="Verdana" w:eastAsia="MS Gothic" w:hAnsi="Verdana" w:cs="Segoe UI"/>
                <w:color w:val="000000"/>
                <w:sz w:val="24"/>
                <w:szCs w:val="24"/>
              </w:rPr>
            </w:pPr>
            <w:sdt>
              <w:sdtPr>
                <w:rPr>
                  <w:rFonts w:ascii="Verdana" w:hAnsi="Verdana" w:cs="Segoe UI"/>
                  <w:color w:val="000000"/>
                  <w:sz w:val="24"/>
                  <w:szCs w:val="24"/>
                </w:rPr>
                <w:id w:val="1011793072"/>
                <w14:checkbox>
                  <w14:checked w14:val="0"/>
                  <w14:checkedState w14:val="2612" w14:font="MS Gothic"/>
                  <w14:uncheckedState w14:val="2610" w14:font="MS Gothic"/>
                </w14:checkbox>
              </w:sdtPr>
              <w:sdtEndPr/>
              <w:sdtContent>
                <w:r w:rsidR="00FB287D" w:rsidRPr="00FB287D">
                  <w:rPr>
                    <w:rFonts w:ascii="Segoe UI Symbol" w:eastAsia="MS Gothic" w:hAnsi="Segoe UI Symbol" w:cs="Segoe UI Symbol"/>
                    <w:color w:val="000000"/>
                    <w:sz w:val="24"/>
                    <w:szCs w:val="24"/>
                  </w:rPr>
                  <w:t>☐</w:t>
                </w:r>
              </w:sdtContent>
            </w:sdt>
            <w:r w:rsidR="00FB287D" w:rsidRPr="00FB287D">
              <w:rPr>
                <w:rFonts w:ascii="Verdana" w:hAnsi="Verdana" w:cs="Segoe UI"/>
                <w:color w:val="000000"/>
                <w:sz w:val="24"/>
                <w:szCs w:val="24"/>
              </w:rPr>
              <w:t>No</w:t>
            </w:r>
          </w:p>
        </w:tc>
        <w:tc>
          <w:tcPr>
            <w:tcW w:w="1075" w:type="dxa"/>
          </w:tcPr>
          <w:p w:rsidR="00FB287D" w:rsidRPr="00FB287D" w:rsidRDefault="003C528E" w:rsidP="008160AC">
            <w:pPr>
              <w:rPr>
                <w:rFonts w:ascii="Verdana" w:eastAsia="MS Gothic" w:hAnsi="Verdana" w:cs="Segoe UI"/>
                <w:color w:val="000000"/>
                <w:sz w:val="24"/>
                <w:szCs w:val="24"/>
              </w:rPr>
            </w:pPr>
            <w:sdt>
              <w:sdtPr>
                <w:rPr>
                  <w:rFonts w:ascii="Verdana" w:hAnsi="Verdana" w:cs="Segoe UI"/>
                  <w:color w:val="000000"/>
                  <w:sz w:val="24"/>
                  <w:szCs w:val="24"/>
                </w:rPr>
                <w:id w:val="483673736"/>
                <w14:checkbox>
                  <w14:checked w14:val="0"/>
                  <w14:checkedState w14:val="2612" w14:font="MS Gothic"/>
                  <w14:uncheckedState w14:val="2610" w14:font="MS Gothic"/>
                </w14:checkbox>
              </w:sdtPr>
              <w:sdtEndPr/>
              <w:sdtContent>
                <w:r w:rsidR="00FB287D" w:rsidRPr="00FB287D">
                  <w:rPr>
                    <w:rFonts w:ascii="Segoe UI Symbol" w:eastAsia="MS Gothic" w:hAnsi="Segoe UI Symbol" w:cs="Segoe UI Symbol"/>
                    <w:color w:val="000000"/>
                    <w:sz w:val="24"/>
                    <w:szCs w:val="24"/>
                  </w:rPr>
                  <w:t>☐</w:t>
                </w:r>
              </w:sdtContent>
            </w:sdt>
            <w:r w:rsidR="00FB287D" w:rsidRPr="00FB287D">
              <w:rPr>
                <w:rFonts w:ascii="Verdana" w:hAnsi="Verdana" w:cs="Segoe UI"/>
                <w:color w:val="000000"/>
                <w:sz w:val="24"/>
                <w:szCs w:val="24"/>
              </w:rPr>
              <w:t>Yes</w:t>
            </w:r>
          </w:p>
        </w:tc>
      </w:tr>
      <w:tr w:rsidR="00FB287D" w:rsidRPr="00FB287D" w:rsidTr="008160AC">
        <w:tc>
          <w:tcPr>
            <w:tcW w:w="8815" w:type="dxa"/>
            <w:gridSpan w:val="6"/>
          </w:tcPr>
          <w:p w:rsidR="00FB287D" w:rsidRPr="00FB287D" w:rsidRDefault="00FB287D" w:rsidP="008160AC">
            <w:pPr>
              <w:rPr>
                <w:rFonts w:ascii="Verdana" w:eastAsia="MS Gothic" w:hAnsi="Verdana" w:cs="Segoe UI"/>
                <w:color w:val="000000"/>
                <w:sz w:val="24"/>
                <w:szCs w:val="24"/>
              </w:rPr>
            </w:pPr>
            <w:r w:rsidRPr="00FB287D">
              <w:rPr>
                <w:rFonts w:ascii="Verdana" w:eastAsia="MS Gothic" w:hAnsi="Verdana" w:cs="Segoe UI"/>
                <w:color w:val="000000"/>
                <w:sz w:val="24"/>
                <w:szCs w:val="24"/>
              </w:rPr>
              <w:t>Are there ads on functional items? (trash cans, benches, windshield cleaning station, etc.</w:t>
            </w:r>
          </w:p>
        </w:tc>
        <w:tc>
          <w:tcPr>
            <w:tcW w:w="900" w:type="dxa"/>
          </w:tcPr>
          <w:p w:rsidR="00FB287D" w:rsidRPr="00FB287D" w:rsidRDefault="003C528E" w:rsidP="008160AC">
            <w:pPr>
              <w:rPr>
                <w:rFonts w:ascii="Verdana" w:eastAsia="MS Gothic" w:hAnsi="Verdana" w:cs="Segoe UI"/>
                <w:color w:val="000000"/>
                <w:sz w:val="24"/>
                <w:szCs w:val="24"/>
              </w:rPr>
            </w:pPr>
            <w:sdt>
              <w:sdtPr>
                <w:rPr>
                  <w:rFonts w:ascii="Verdana" w:hAnsi="Verdana" w:cs="Segoe UI"/>
                  <w:color w:val="000000"/>
                  <w:sz w:val="24"/>
                  <w:szCs w:val="24"/>
                </w:rPr>
                <w:id w:val="1294022207"/>
                <w14:checkbox>
                  <w14:checked w14:val="0"/>
                  <w14:checkedState w14:val="2612" w14:font="MS Gothic"/>
                  <w14:uncheckedState w14:val="2610" w14:font="MS Gothic"/>
                </w14:checkbox>
              </w:sdtPr>
              <w:sdtEndPr/>
              <w:sdtContent>
                <w:r w:rsidR="00FB287D" w:rsidRPr="00FB287D">
                  <w:rPr>
                    <w:rFonts w:ascii="Segoe UI Symbol" w:eastAsia="MS Gothic" w:hAnsi="Segoe UI Symbol" w:cs="Segoe UI Symbol"/>
                    <w:color w:val="000000"/>
                    <w:sz w:val="24"/>
                    <w:szCs w:val="24"/>
                  </w:rPr>
                  <w:t>☐</w:t>
                </w:r>
              </w:sdtContent>
            </w:sdt>
            <w:r w:rsidR="00FB287D" w:rsidRPr="00FB287D">
              <w:rPr>
                <w:rFonts w:ascii="Verdana" w:hAnsi="Verdana" w:cs="Segoe UI"/>
                <w:color w:val="000000"/>
                <w:sz w:val="24"/>
                <w:szCs w:val="24"/>
              </w:rPr>
              <w:t>No</w:t>
            </w:r>
          </w:p>
        </w:tc>
        <w:tc>
          <w:tcPr>
            <w:tcW w:w="1075" w:type="dxa"/>
          </w:tcPr>
          <w:p w:rsidR="00FB287D" w:rsidRPr="00FB287D" w:rsidRDefault="003C528E" w:rsidP="008160AC">
            <w:pPr>
              <w:rPr>
                <w:rFonts w:ascii="Verdana" w:eastAsia="MS Gothic" w:hAnsi="Verdana" w:cs="Segoe UI"/>
                <w:color w:val="000000"/>
                <w:sz w:val="24"/>
                <w:szCs w:val="24"/>
              </w:rPr>
            </w:pPr>
            <w:sdt>
              <w:sdtPr>
                <w:rPr>
                  <w:rFonts w:ascii="Verdana" w:hAnsi="Verdana" w:cs="Segoe UI"/>
                  <w:color w:val="000000"/>
                  <w:sz w:val="24"/>
                  <w:szCs w:val="24"/>
                </w:rPr>
                <w:id w:val="1396307207"/>
                <w14:checkbox>
                  <w14:checked w14:val="0"/>
                  <w14:checkedState w14:val="2612" w14:font="MS Gothic"/>
                  <w14:uncheckedState w14:val="2610" w14:font="MS Gothic"/>
                </w14:checkbox>
              </w:sdtPr>
              <w:sdtEndPr/>
              <w:sdtContent>
                <w:r w:rsidR="00FB287D" w:rsidRPr="00FB287D">
                  <w:rPr>
                    <w:rFonts w:ascii="Segoe UI Symbol" w:eastAsia="MS Gothic" w:hAnsi="Segoe UI Symbol" w:cs="Segoe UI Symbol"/>
                    <w:color w:val="000000"/>
                    <w:sz w:val="24"/>
                    <w:szCs w:val="24"/>
                  </w:rPr>
                  <w:t>☐</w:t>
                </w:r>
              </w:sdtContent>
            </w:sdt>
            <w:r w:rsidR="00FB287D" w:rsidRPr="00FB287D">
              <w:rPr>
                <w:rFonts w:ascii="Verdana" w:hAnsi="Verdana" w:cs="Segoe UI"/>
                <w:color w:val="000000"/>
                <w:sz w:val="24"/>
                <w:szCs w:val="24"/>
              </w:rPr>
              <w:t>Yes</w:t>
            </w:r>
          </w:p>
        </w:tc>
      </w:tr>
      <w:tr w:rsidR="00FB287D" w:rsidRPr="00FB287D" w:rsidTr="008160AC">
        <w:tc>
          <w:tcPr>
            <w:tcW w:w="8815" w:type="dxa"/>
            <w:gridSpan w:val="6"/>
          </w:tcPr>
          <w:p w:rsidR="00FB287D" w:rsidRPr="00FB287D" w:rsidRDefault="00FB287D" w:rsidP="008160AC">
            <w:pPr>
              <w:rPr>
                <w:rFonts w:ascii="Verdana" w:eastAsia="MS Gothic" w:hAnsi="Verdana" w:cs="Segoe UI"/>
                <w:color w:val="000000"/>
                <w:sz w:val="24"/>
                <w:szCs w:val="24"/>
              </w:rPr>
            </w:pPr>
            <w:r w:rsidRPr="00FB287D">
              <w:rPr>
                <w:rFonts w:ascii="Verdana" w:eastAsia="MS Gothic" w:hAnsi="Verdana" w:cs="Segoe UI"/>
                <w:color w:val="000000"/>
                <w:sz w:val="24"/>
                <w:szCs w:val="24"/>
              </w:rPr>
              <w:t xml:space="preserve">Are there any “special” price ads?  </w:t>
            </w:r>
          </w:p>
        </w:tc>
        <w:tc>
          <w:tcPr>
            <w:tcW w:w="900" w:type="dxa"/>
          </w:tcPr>
          <w:p w:rsidR="00FB287D" w:rsidRPr="00FB287D" w:rsidRDefault="003C528E" w:rsidP="008160AC">
            <w:pPr>
              <w:rPr>
                <w:rFonts w:ascii="Verdana" w:eastAsia="MS Gothic" w:hAnsi="Verdana" w:cs="Segoe UI"/>
                <w:color w:val="000000"/>
                <w:sz w:val="24"/>
                <w:szCs w:val="24"/>
              </w:rPr>
            </w:pPr>
            <w:sdt>
              <w:sdtPr>
                <w:rPr>
                  <w:rFonts w:ascii="Verdana" w:hAnsi="Verdana" w:cs="Segoe UI"/>
                  <w:color w:val="000000"/>
                  <w:sz w:val="24"/>
                  <w:szCs w:val="24"/>
                </w:rPr>
                <w:id w:val="1302114972"/>
                <w14:checkbox>
                  <w14:checked w14:val="0"/>
                  <w14:checkedState w14:val="2612" w14:font="MS Gothic"/>
                  <w14:uncheckedState w14:val="2610" w14:font="MS Gothic"/>
                </w14:checkbox>
              </w:sdtPr>
              <w:sdtEndPr/>
              <w:sdtContent>
                <w:r w:rsidR="00FB287D" w:rsidRPr="00FB287D">
                  <w:rPr>
                    <w:rFonts w:ascii="Segoe UI Symbol" w:eastAsia="MS Gothic" w:hAnsi="Segoe UI Symbol" w:cs="Segoe UI Symbol"/>
                    <w:color w:val="000000"/>
                    <w:sz w:val="24"/>
                    <w:szCs w:val="24"/>
                  </w:rPr>
                  <w:t>☐</w:t>
                </w:r>
              </w:sdtContent>
            </w:sdt>
            <w:r w:rsidR="00FB287D" w:rsidRPr="00FB287D">
              <w:rPr>
                <w:rFonts w:ascii="Verdana" w:hAnsi="Verdana" w:cs="Segoe UI"/>
                <w:color w:val="000000"/>
                <w:sz w:val="24"/>
                <w:szCs w:val="24"/>
              </w:rPr>
              <w:t>No</w:t>
            </w:r>
          </w:p>
        </w:tc>
        <w:tc>
          <w:tcPr>
            <w:tcW w:w="1075" w:type="dxa"/>
          </w:tcPr>
          <w:p w:rsidR="00FB287D" w:rsidRPr="00FB287D" w:rsidRDefault="003C528E" w:rsidP="008160AC">
            <w:pPr>
              <w:rPr>
                <w:rFonts w:ascii="Verdana" w:eastAsia="MS Gothic" w:hAnsi="Verdana" w:cs="Segoe UI"/>
                <w:color w:val="000000"/>
                <w:sz w:val="24"/>
                <w:szCs w:val="24"/>
              </w:rPr>
            </w:pPr>
            <w:sdt>
              <w:sdtPr>
                <w:rPr>
                  <w:rFonts w:ascii="Verdana" w:hAnsi="Verdana" w:cs="Segoe UI"/>
                  <w:color w:val="000000"/>
                  <w:sz w:val="24"/>
                  <w:szCs w:val="24"/>
                </w:rPr>
                <w:id w:val="1878576417"/>
                <w14:checkbox>
                  <w14:checked w14:val="0"/>
                  <w14:checkedState w14:val="2612" w14:font="MS Gothic"/>
                  <w14:uncheckedState w14:val="2610" w14:font="MS Gothic"/>
                </w14:checkbox>
              </w:sdtPr>
              <w:sdtEndPr/>
              <w:sdtContent>
                <w:r w:rsidR="00FB287D" w:rsidRPr="00FB287D">
                  <w:rPr>
                    <w:rFonts w:ascii="Segoe UI Symbol" w:eastAsia="MS Gothic" w:hAnsi="Segoe UI Symbol" w:cs="Segoe UI Symbol"/>
                    <w:color w:val="000000"/>
                    <w:sz w:val="24"/>
                    <w:szCs w:val="24"/>
                  </w:rPr>
                  <w:t>☐</w:t>
                </w:r>
              </w:sdtContent>
            </w:sdt>
            <w:r w:rsidR="00FB287D" w:rsidRPr="00FB287D">
              <w:rPr>
                <w:rFonts w:ascii="Verdana" w:hAnsi="Verdana" w:cs="Segoe UI"/>
                <w:color w:val="000000"/>
                <w:sz w:val="24"/>
                <w:szCs w:val="24"/>
              </w:rPr>
              <w:t>Yes</w:t>
            </w:r>
          </w:p>
        </w:tc>
      </w:tr>
      <w:tr w:rsidR="00FB287D" w:rsidRPr="00FB287D" w:rsidTr="008160AC">
        <w:tc>
          <w:tcPr>
            <w:tcW w:w="8815" w:type="dxa"/>
            <w:gridSpan w:val="6"/>
          </w:tcPr>
          <w:p w:rsidR="00FB287D" w:rsidRPr="00FB287D" w:rsidRDefault="00FB287D" w:rsidP="008160AC">
            <w:pPr>
              <w:rPr>
                <w:rFonts w:ascii="Verdana" w:eastAsia="MS Gothic" w:hAnsi="Verdana" w:cs="Segoe UI"/>
                <w:color w:val="000000"/>
                <w:sz w:val="24"/>
                <w:szCs w:val="24"/>
              </w:rPr>
            </w:pPr>
            <w:r w:rsidRPr="00FB287D">
              <w:rPr>
                <w:rFonts w:ascii="Verdana" w:eastAsia="MS Gothic" w:hAnsi="Verdana" w:cs="Segoe UI"/>
                <w:color w:val="000000"/>
                <w:sz w:val="24"/>
                <w:szCs w:val="24"/>
              </w:rPr>
              <w:t>Are there any ads with multi-purchase discounts?</w:t>
            </w:r>
          </w:p>
        </w:tc>
        <w:tc>
          <w:tcPr>
            <w:tcW w:w="900" w:type="dxa"/>
          </w:tcPr>
          <w:p w:rsidR="00FB287D" w:rsidRPr="00FB287D" w:rsidRDefault="003C528E" w:rsidP="008160AC">
            <w:pPr>
              <w:rPr>
                <w:rFonts w:ascii="Verdana" w:eastAsia="MS Gothic" w:hAnsi="Verdana" w:cs="Segoe UI"/>
                <w:color w:val="000000"/>
                <w:sz w:val="24"/>
                <w:szCs w:val="24"/>
              </w:rPr>
            </w:pPr>
            <w:sdt>
              <w:sdtPr>
                <w:rPr>
                  <w:rFonts w:ascii="Verdana" w:hAnsi="Verdana" w:cs="Segoe UI"/>
                  <w:color w:val="000000"/>
                  <w:sz w:val="24"/>
                  <w:szCs w:val="24"/>
                </w:rPr>
                <w:id w:val="871415633"/>
                <w14:checkbox>
                  <w14:checked w14:val="0"/>
                  <w14:checkedState w14:val="2612" w14:font="MS Gothic"/>
                  <w14:uncheckedState w14:val="2610" w14:font="MS Gothic"/>
                </w14:checkbox>
              </w:sdtPr>
              <w:sdtEndPr/>
              <w:sdtContent>
                <w:r w:rsidR="00FB287D" w:rsidRPr="00FB287D">
                  <w:rPr>
                    <w:rFonts w:ascii="Segoe UI Symbol" w:eastAsia="MS Gothic" w:hAnsi="Segoe UI Symbol" w:cs="Segoe UI Symbol"/>
                    <w:color w:val="000000"/>
                    <w:sz w:val="24"/>
                    <w:szCs w:val="24"/>
                  </w:rPr>
                  <w:t>☐</w:t>
                </w:r>
              </w:sdtContent>
            </w:sdt>
            <w:r w:rsidR="00FB287D" w:rsidRPr="00FB287D">
              <w:rPr>
                <w:rFonts w:ascii="Verdana" w:hAnsi="Verdana" w:cs="Segoe UI"/>
                <w:color w:val="000000"/>
                <w:sz w:val="24"/>
                <w:szCs w:val="24"/>
              </w:rPr>
              <w:t>No</w:t>
            </w:r>
          </w:p>
        </w:tc>
        <w:tc>
          <w:tcPr>
            <w:tcW w:w="1075" w:type="dxa"/>
          </w:tcPr>
          <w:p w:rsidR="00FB287D" w:rsidRPr="00FB287D" w:rsidRDefault="003C528E" w:rsidP="008160AC">
            <w:pPr>
              <w:rPr>
                <w:rFonts w:ascii="Verdana" w:eastAsia="MS Gothic" w:hAnsi="Verdana" w:cs="Segoe UI"/>
                <w:color w:val="000000"/>
                <w:sz w:val="24"/>
                <w:szCs w:val="24"/>
              </w:rPr>
            </w:pPr>
            <w:sdt>
              <w:sdtPr>
                <w:rPr>
                  <w:rFonts w:ascii="Verdana" w:hAnsi="Verdana" w:cs="Segoe UI"/>
                  <w:color w:val="000000"/>
                  <w:sz w:val="24"/>
                  <w:szCs w:val="24"/>
                </w:rPr>
                <w:id w:val="-41985590"/>
                <w14:checkbox>
                  <w14:checked w14:val="0"/>
                  <w14:checkedState w14:val="2612" w14:font="MS Gothic"/>
                  <w14:uncheckedState w14:val="2610" w14:font="MS Gothic"/>
                </w14:checkbox>
              </w:sdtPr>
              <w:sdtEndPr/>
              <w:sdtContent>
                <w:r w:rsidR="00FB287D" w:rsidRPr="00FB287D">
                  <w:rPr>
                    <w:rFonts w:ascii="Segoe UI Symbol" w:eastAsia="MS Gothic" w:hAnsi="Segoe UI Symbol" w:cs="Segoe UI Symbol"/>
                    <w:color w:val="000000"/>
                    <w:sz w:val="24"/>
                    <w:szCs w:val="24"/>
                  </w:rPr>
                  <w:t>☐</w:t>
                </w:r>
              </w:sdtContent>
            </w:sdt>
            <w:r w:rsidR="00FB287D" w:rsidRPr="00FB287D">
              <w:rPr>
                <w:rFonts w:ascii="Verdana" w:hAnsi="Verdana" w:cs="Segoe UI"/>
                <w:color w:val="000000"/>
                <w:sz w:val="24"/>
                <w:szCs w:val="24"/>
              </w:rPr>
              <w:t>Yes</w:t>
            </w:r>
          </w:p>
        </w:tc>
      </w:tr>
      <w:tr w:rsidR="00FB287D" w:rsidRPr="00FB287D" w:rsidTr="008160AC">
        <w:tc>
          <w:tcPr>
            <w:tcW w:w="8815" w:type="dxa"/>
            <w:gridSpan w:val="6"/>
          </w:tcPr>
          <w:p w:rsidR="00FB287D" w:rsidRPr="00FB287D" w:rsidRDefault="00FB287D" w:rsidP="008160AC">
            <w:pPr>
              <w:rPr>
                <w:rFonts w:ascii="Verdana" w:eastAsia="MS Gothic" w:hAnsi="Verdana" w:cs="Segoe UI"/>
                <w:color w:val="000000"/>
                <w:sz w:val="24"/>
                <w:szCs w:val="24"/>
              </w:rPr>
            </w:pPr>
            <w:r w:rsidRPr="00FB287D">
              <w:rPr>
                <w:rFonts w:ascii="Verdana" w:eastAsia="MS Gothic" w:hAnsi="Verdana" w:cs="Segoe UI"/>
                <w:color w:val="000000"/>
                <w:sz w:val="24"/>
                <w:szCs w:val="24"/>
              </w:rPr>
              <w:t>Are there neon signs for alcohol?</w:t>
            </w:r>
          </w:p>
        </w:tc>
        <w:tc>
          <w:tcPr>
            <w:tcW w:w="900" w:type="dxa"/>
          </w:tcPr>
          <w:p w:rsidR="00FB287D" w:rsidRPr="00FB287D" w:rsidRDefault="003C528E" w:rsidP="008160AC">
            <w:pPr>
              <w:rPr>
                <w:rFonts w:ascii="Verdana" w:eastAsia="MS Gothic" w:hAnsi="Verdana" w:cs="Segoe UI"/>
                <w:color w:val="000000"/>
                <w:sz w:val="24"/>
                <w:szCs w:val="24"/>
              </w:rPr>
            </w:pPr>
            <w:sdt>
              <w:sdtPr>
                <w:rPr>
                  <w:rFonts w:ascii="Verdana" w:hAnsi="Verdana" w:cs="Segoe UI"/>
                  <w:color w:val="000000"/>
                  <w:sz w:val="24"/>
                  <w:szCs w:val="24"/>
                </w:rPr>
                <w:id w:val="1838342339"/>
                <w14:checkbox>
                  <w14:checked w14:val="0"/>
                  <w14:checkedState w14:val="2612" w14:font="MS Gothic"/>
                  <w14:uncheckedState w14:val="2610" w14:font="MS Gothic"/>
                </w14:checkbox>
              </w:sdtPr>
              <w:sdtEndPr/>
              <w:sdtContent>
                <w:r w:rsidR="00FB287D" w:rsidRPr="00FB287D">
                  <w:rPr>
                    <w:rFonts w:ascii="Segoe UI Symbol" w:eastAsia="MS Gothic" w:hAnsi="Segoe UI Symbol" w:cs="Segoe UI Symbol"/>
                    <w:color w:val="000000"/>
                    <w:sz w:val="24"/>
                    <w:szCs w:val="24"/>
                  </w:rPr>
                  <w:t>☐</w:t>
                </w:r>
              </w:sdtContent>
            </w:sdt>
            <w:r w:rsidR="00FB287D" w:rsidRPr="00FB287D">
              <w:rPr>
                <w:rFonts w:ascii="Verdana" w:hAnsi="Verdana" w:cs="Segoe UI"/>
                <w:color w:val="000000"/>
                <w:sz w:val="24"/>
                <w:szCs w:val="24"/>
              </w:rPr>
              <w:t>No</w:t>
            </w:r>
          </w:p>
        </w:tc>
        <w:tc>
          <w:tcPr>
            <w:tcW w:w="1075" w:type="dxa"/>
          </w:tcPr>
          <w:p w:rsidR="00FB287D" w:rsidRPr="00FB287D" w:rsidRDefault="003C528E" w:rsidP="008160AC">
            <w:pPr>
              <w:rPr>
                <w:rFonts w:ascii="Verdana" w:eastAsia="MS Gothic" w:hAnsi="Verdana" w:cs="Segoe UI"/>
                <w:color w:val="000000"/>
                <w:sz w:val="24"/>
                <w:szCs w:val="24"/>
              </w:rPr>
            </w:pPr>
            <w:sdt>
              <w:sdtPr>
                <w:rPr>
                  <w:rFonts w:ascii="Verdana" w:hAnsi="Verdana" w:cs="Segoe UI"/>
                  <w:color w:val="000000"/>
                  <w:sz w:val="24"/>
                  <w:szCs w:val="24"/>
                </w:rPr>
                <w:id w:val="172149055"/>
                <w14:checkbox>
                  <w14:checked w14:val="0"/>
                  <w14:checkedState w14:val="2612" w14:font="MS Gothic"/>
                  <w14:uncheckedState w14:val="2610" w14:font="MS Gothic"/>
                </w14:checkbox>
              </w:sdtPr>
              <w:sdtEndPr/>
              <w:sdtContent>
                <w:r w:rsidR="00FB287D" w:rsidRPr="00FB287D">
                  <w:rPr>
                    <w:rFonts w:ascii="Segoe UI Symbol" w:eastAsia="MS Gothic" w:hAnsi="Segoe UI Symbol" w:cs="Segoe UI Symbol"/>
                    <w:color w:val="000000"/>
                    <w:sz w:val="24"/>
                    <w:szCs w:val="24"/>
                  </w:rPr>
                  <w:t>☐</w:t>
                </w:r>
              </w:sdtContent>
            </w:sdt>
            <w:r w:rsidR="00FB287D" w:rsidRPr="00FB287D">
              <w:rPr>
                <w:rFonts w:ascii="Verdana" w:hAnsi="Verdana" w:cs="Segoe UI"/>
                <w:color w:val="000000"/>
                <w:sz w:val="24"/>
                <w:szCs w:val="24"/>
              </w:rPr>
              <w:t>Yes</w:t>
            </w:r>
          </w:p>
        </w:tc>
      </w:tr>
      <w:tr w:rsidR="00FB287D" w:rsidRPr="00FB287D" w:rsidTr="008160AC">
        <w:tc>
          <w:tcPr>
            <w:tcW w:w="8815" w:type="dxa"/>
            <w:gridSpan w:val="6"/>
          </w:tcPr>
          <w:p w:rsidR="00FB287D" w:rsidRPr="00FB287D" w:rsidRDefault="00FB287D" w:rsidP="008160AC">
            <w:pPr>
              <w:rPr>
                <w:rFonts w:ascii="Verdana" w:eastAsia="MS Gothic" w:hAnsi="Verdana" w:cs="Segoe UI"/>
                <w:color w:val="000000"/>
                <w:sz w:val="24"/>
                <w:szCs w:val="24"/>
              </w:rPr>
            </w:pPr>
            <w:r w:rsidRPr="00FB287D">
              <w:rPr>
                <w:rFonts w:ascii="Verdana" w:eastAsia="MS Gothic" w:hAnsi="Verdana" w:cs="Segoe UI"/>
                <w:color w:val="000000"/>
                <w:sz w:val="24"/>
                <w:szCs w:val="24"/>
              </w:rPr>
              <w:t>Are neon alcohol signs visible from outside?</w:t>
            </w:r>
          </w:p>
        </w:tc>
        <w:tc>
          <w:tcPr>
            <w:tcW w:w="900" w:type="dxa"/>
          </w:tcPr>
          <w:p w:rsidR="00FB287D" w:rsidRPr="00FB287D" w:rsidRDefault="003C528E" w:rsidP="008160AC">
            <w:pPr>
              <w:rPr>
                <w:rFonts w:ascii="Verdana" w:eastAsia="MS Gothic" w:hAnsi="Verdana" w:cs="Segoe UI"/>
                <w:color w:val="000000"/>
                <w:sz w:val="24"/>
                <w:szCs w:val="24"/>
              </w:rPr>
            </w:pPr>
            <w:sdt>
              <w:sdtPr>
                <w:rPr>
                  <w:rFonts w:ascii="Verdana" w:hAnsi="Verdana" w:cs="Segoe UI"/>
                  <w:color w:val="000000"/>
                  <w:sz w:val="24"/>
                  <w:szCs w:val="24"/>
                </w:rPr>
                <w:id w:val="-272865579"/>
                <w14:checkbox>
                  <w14:checked w14:val="0"/>
                  <w14:checkedState w14:val="2612" w14:font="MS Gothic"/>
                  <w14:uncheckedState w14:val="2610" w14:font="MS Gothic"/>
                </w14:checkbox>
              </w:sdtPr>
              <w:sdtEndPr/>
              <w:sdtContent>
                <w:r w:rsidR="00FB287D" w:rsidRPr="00FB287D">
                  <w:rPr>
                    <w:rFonts w:ascii="Segoe UI Symbol" w:eastAsia="MS Gothic" w:hAnsi="Segoe UI Symbol" w:cs="Segoe UI Symbol"/>
                    <w:color w:val="000000"/>
                    <w:sz w:val="24"/>
                    <w:szCs w:val="24"/>
                  </w:rPr>
                  <w:t>☐</w:t>
                </w:r>
              </w:sdtContent>
            </w:sdt>
            <w:r w:rsidR="00FB287D" w:rsidRPr="00FB287D">
              <w:rPr>
                <w:rFonts w:ascii="Verdana" w:hAnsi="Verdana" w:cs="Segoe UI"/>
                <w:color w:val="000000"/>
                <w:sz w:val="24"/>
                <w:szCs w:val="24"/>
              </w:rPr>
              <w:t>No</w:t>
            </w:r>
          </w:p>
        </w:tc>
        <w:tc>
          <w:tcPr>
            <w:tcW w:w="1075" w:type="dxa"/>
          </w:tcPr>
          <w:p w:rsidR="00FB287D" w:rsidRPr="00FB287D" w:rsidRDefault="003C528E" w:rsidP="008160AC">
            <w:pPr>
              <w:rPr>
                <w:rFonts w:ascii="Verdana" w:eastAsia="MS Gothic" w:hAnsi="Verdana" w:cs="Segoe UI"/>
                <w:color w:val="000000"/>
                <w:sz w:val="24"/>
                <w:szCs w:val="24"/>
              </w:rPr>
            </w:pPr>
            <w:sdt>
              <w:sdtPr>
                <w:rPr>
                  <w:rFonts w:ascii="Verdana" w:hAnsi="Verdana" w:cs="Segoe UI"/>
                  <w:color w:val="000000"/>
                  <w:sz w:val="24"/>
                  <w:szCs w:val="24"/>
                </w:rPr>
                <w:id w:val="1571926663"/>
                <w14:checkbox>
                  <w14:checked w14:val="0"/>
                  <w14:checkedState w14:val="2612" w14:font="MS Gothic"/>
                  <w14:uncheckedState w14:val="2610" w14:font="MS Gothic"/>
                </w14:checkbox>
              </w:sdtPr>
              <w:sdtEndPr/>
              <w:sdtContent>
                <w:r w:rsidR="00FB287D" w:rsidRPr="00FB287D">
                  <w:rPr>
                    <w:rFonts w:ascii="Segoe UI Symbol" w:eastAsia="MS Gothic" w:hAnsi="Segoe UI Symbol" w:cs="Segoe UI Symbol"/>
                    <w:color w:val="000000"/>
                    <w:sz w:val="24"/>
                    <w:szCs w:val="24"/>
                  </w:rPr>
                  <w:t>☐</w:t>
                </w:r>
              </w:sdtContent>
            </w:sdt>
            <w:r w:rsidR="00FB287D" w:rsidRPr="00FB287D">
              <w:rPr>
                <w:rFonts w:ascii="Verdana" w:hAnsi="Verdana" w:cs="Segoe UI"/>
                <w:color w:val="000000"/>
                <w:sz w:val="24"/>
                <w:szCs w:val="24"/>
              </w:rPr>
              <w:t>Yes</w:t>
            </w:r>
          </w:p>
        </w:tc>
      </w:tr>
      <w:tr w:rsidR="00FB287D" w:rsidRPr="00FB287D" w:rsidTr="008160AC">
        <w:tc>
          <w:tcPr>
            <w:tcW w:w="8815" w:type="dxa"/>
            <w:gridSpan w:val="6"/>
          </w:tcPr>
          <w:p w:rsidR="00FB287D" w:rsidRPr="00FB287D" w:rsidRDefault="00FB287D" w:rsidP="008160AC">
            <w:pPr>
              <w:rPr>
                <w:rFonts w:ascii="Verdana" w:eastAsia="MS Gothic" w:hAnsi="Verdana" w:cs="Segoe UI"/>
                <w:color w:val="000000"/>
                <w:sz w:val="24"/>
                <w:szCs w:val="24"/>
              </w:rPr>
            </w:pPr>
            <w:r w:rsidRPr="00FB287D">
              <w:rPr>
                <w:rFonts w:ascii="Verdana" w:eastAsia="MS Gothic" w:hAnsi="Verdana" w:cs="Segoe UI"/>
                <w:color w:val="000000"/>
                <w:sz w:val="24"/>
                <w:szCs w:val="24"/>
              </w:rPr>
              <w:t>Are there any other ads not described above?</w:t>
            </w:r>
          </w:p>
        </w:tc>
        <w:tc>
          <w:tcPr>
            <w:tcW w:w="900" w:type="dxa"/>
          </w:tcPr>
          <w:p w:rsidR="00FB287D" w:rsidRPr="00FB287D" w:rsidRDefault="003C528E" w:rsidP="008160AC">
            <w:pPr>
              <w:rPr>
                <w:rFonts w:ascii="Verdana" w:eastAsia="MS Gothic" w:hAnsi="Verdana" w:cs="Segoe UI"/>
                <w:color w:val="000000"/>
                <w:sz w:val="24"/>
                <w:szCs w:val="24"/>
              </w:rPr>
            </w:pPr>
            <w:sdt>
              <w:sdtPr>
                <w:rPr>
                  <w:rFonts w:ascii="Verdana" w:hAnsi="Verdana" w:cs="Segoe UI"/>
                  <w:color w:val="000000"/>
                  <w:sz w:val="24"/>
                  <w:szCs w:val="24"/>
                </w:rPr>
                <w:id w:val="-827978583"/>
                <w14:checkbox>
                  <w14:checked w14:val="0"/>
                  <w14:checkedState w14:val="2612" w14:font="MS Gothic"/>
                  <w14:uncheckedState w14:val="2610" w14:font="MS Gothic"/>
                </w14:checkbox>
              </w:sdtPr>
              <w:sdtEndPr/>
              <w:sdtContent>
                <w:r w:rsidR="00FB287D" w:rsidRPr="00FB287D">
                  <w:rPr>
                    <w:rFonts w:ascii="Segoe UI Symbol" w:eastAsia="MS Gothic" w:hAnsi="Segoe UI Symbol" w:cs="Segoe UI Symbol"/>
                    <w:color w:val="000000"/>
                    <w:sz w:val="24"/>
                    <w:szCs w:val="24"/>
                  </w:rPr>
                  <w:t>☐</w:t>
                </w:r>
              </w:sdtContent>
            </w:sdt>
            <w:r w:rsidR="00FB287D" w:rsidRPr="00FB287D">
              <w:rPr>
                <w:rFonts w:ascii="Verdana" w:hAnsi="Verdana" w:cs="Segoe UI"/>
                <w:color w:val="000000"/>
                <w:sz w:val="24"/>
                <w:szCs w:val="24"/>
              </w:rPr>
              <w:t>No</w:t>
            </w:r>
          </w:p>
        </w:tc>
        <w:tc>
          <w:tcPr>
            <w:tcW w:w="1075" w:type="dxa"/>
          </w:tcPr>
          <w:p w:rsidR="00FB287D" w:rsidRPr="00FB287D" w:rsidRDefault="003C528E" w:rsidP="008160AC">
            <w:pPr>
              <w:rPr>
                <w:rFonts w:ascii="Verdana" w:eastAsia="MS Gothic" w:hAnsi="Verdana" w:cs="Segoe UI"/>
                <w:color w:val="000000"/>
                <w:sz w:val="24"/>
                <w:szCs w:val="24"/>
              </w:rPr>
            </w:pPr>
            <w:sdt>
              <w:sdtPr>
                <w:rPr>
                  <w:rFonts w:ascii="Verdana" w:hAnsi="Verdana" w:cs="Segoe UI"/>
                  <w:color w:val="000000"/>
                  <w:sz w:val="24"/>
                  <w:szCs w:val="24"/>
                </w:rPr>
                <w:id w:val="-50932667"/>
                <w14:checkbox>
                  <w14:checked w14:val="0"/>
                  <w14:checkedState w14:val="2612" w14:font="MS Gothic"/>
                  <w14:uncheckedState w14:val="2610" w14:font="MS Gothic"/>
                </w14:checkbox>
              </w:sdtPr>
              <w:sdtEndPr/>
              <w:sdtContent>
                <w:r w:rsidR="00FB287D" w:rsidRPr="00FB287D">
                  <w:rPr>
                    <w:rFonts w:ascii="Segoe UI Symbol" w:eastAsia="MS Gothic" w:hAnsi="Segoe UI Symbol" w:cs="Segoe UI Symbol"/>
                    <w:color w:val="000000"/>
                    <w:sz w:val="24"/>
                    <w:szCs w:val="24"/>
                  </w:rPr>
                  <w:t>☐</w:t>
                </w:r>
              </w:sdtContent>
            </w:sdt>
            <w:r w:rsidR="00FB287D" w:rsidRPr="00FB287D">
              <w:rPr>
                <w:rFonts w:ascii="Verdana" w:hAnsi="Verdana" w:cs="Segoe UI"/>
                <w:color w:val="000000"/>
                <w:sz w:val="24"/>
                <w:szCs w:val="24"/>
              </w:rPr>
              <w:t>Yes</w:t>
            </w:r>
          </w:p>
        </w:tc>
      </w:tr>
      <w:tr w:rsidR="00FB287D" w:rsidRPr="00FB287D" w:rsidTr="008160AC">
        <w:tc>
          <w:tcPr>
            <w:tcW w:w="10790" w:type="dxa"/>
            <w:gridSpan w:val="8"/>
          </w:tcPr>
          <w:p w:rsidR="00FB287D" w:rsidRPr="00FB287D" w:rsidRDefault="00FB287D" w:rsidP="008160AC">
            <w:pPr>
              <w:rPr>
                <w:rFonts w:ascii="Verdana" w:hAnsi="Verdana" w:cs="Segoe UI"/>
                <w:color w:val="000000"/>
                <w:sz w:val="24"/>
                <w:szCs w:val="24"/>
              </w:rPr>
            </w:pPr>
            <w:r w:rsidRPr="00FB287D">
              <w:rPr>
                <w:rFonts w:ascii="Verdana" w:hAnsi="Verdana" w:cs="Segoe UI"/>
                <w:color w:val="000000"/>
                <w:sz w:val="24"/>
                <w:szCs w:val="24"/>
              </w:rPr>
              <w:t>If yes, please describe: __________________________________________________</w:t>
            </w:r>
          </w:p>
        </w:tc>
      </w:tr>
      <w:tr w:rsidR="00FB287D" w:rsidRPr="00FB287D" w:rsidTr="008160AC">
        <w:tc>
          <w:tcPr>
            <w:tcW w:w="10790" w:type="dxa"/>
            <w:gridSpan w:val="8"/>
          </w:tcPr>
          <w:p w:rsidR="00FB287D" w:rsidRPr="00FB287D" w:rsidRDefault="00FB287D" w:rsidP="008160AC">
            <w:pPr>
              <w:rPr>
                <w:rFonts w:ascii="Verdana" w:eastAsia="MS Gothic" w:hAnsi="Verdana" w:cs="Segoe UI"/>
                <w:color w:val="000000"/>
                <w:sz w:val="24"/>
                <w:szCs w:val="24"/>
              </w:rPr>
            </w:pPr>
          </w:p>
        </w:tc>
      </w:tr>
      <w:tr w:rsidR="00FB287D" w:rsidRPr="00FB287D" w:rsidTr="008160AC">
        <w:tc>
          <w:tcPr>
            <w:tcW w:w="10790" w:type="dxa"/>
            <w:gridSpan w:val="8"/>
          </w:tcPr>
          <w:p w:rsidR="00FB287D" w:rsidRPr="00FB287D" w:rsidRDefault="00FB287D" w:rsidP="008160AC">
            <w:pPr>
              <w:rPr>
                <w:rFonts w:ascii="Verdana" w:eastAsia="MS Gothic" w:hAnsi="Verdana" w:cs="Segoe UI"/>
                <w:b/>
                <w:color w:val="000000"/>
                <w:sz w:val="24"/>
                <w:szCs w:val="24"/>
              </w:rPr>
            </w:pPr>
            <w:r w:rsidRPr="00FB287D">
              <w:rPr>
                <w:rFonts w:ascii="Verdana" w:eastAsia="MS Gothic" w:hAnsi="Verdana" w:cs="Segoe UI"/>
                <w:b/>
                <w:color w:val="000000"/>
                <w:sz w:val="24"/>
                <w:szCs w:val="24"/>
              </w:rPr>
              <w:t>Step 3:  Types of Advertisements</w:t>
            </w:r>
          </w:p>
        </w:tc>
      </w:tr>
      <w:tr w:rsidR="00FB287D" w:rsidRPr="00FB287D" w:rsidTr="008160AC">
        <w:tc>
          <w:tcPr>
            <w:tcW w:w="5215" w:type="dxa"/>
          </w:tcPr>
          <w:p w:rsidR="00FB287D" w:rsidRPr="00FB287D" w:rsidRDefault="00FB287D" w:rsidP="008160AC">
            <w:pPr>
              <w:rPr>
                <w:rFonts w:ascii="Verdana" w:eastAsia="MS Gothic" w:hAnsi="Verdana" w:cs="Segoe UI"/>
                <w:color w:val="000000"/>
                <w:sz w:val="24"/>
                <w:szCs w:val="24"/>
              </w:rPr>
            </w:pPr>
            <w:r w:rsidRPr="00FB287D">
              <w:rPr>
                <w:rFonts w:ascii="Verdana" w:eastAsia="MS Gothic" w:hAnsi="Verdana" w:cs="Segoe UI"/>
                <w:color w:val="000000"/>
                <w:sz w:val="24"/>
                <w:szCs w:val="24"/>
              </w:rPr>
              <w:t>Are there ads for cigarettes?</w:t>
            </w:r>
          </w:p>
        </w:tc>
        <w:tc>
          <w:tcPr>
            <w:tcW w:w="810" w:type="dxa"/>
          </w:tcPr>
          <w:p w:rsidR="00FB287D" w:rsidRPr="00FB287D" w:rsidRDefault="003C528E" w:rsidP="008160AC">
            <w:pPr>
              <w:rPr>
                <w:rFonts w:ascii="Verdana" w:eastAsia="MS Gothic" w:hAnsi="Verdana" w:cs="Segoe UI"/>
                <w:color w:val="000000"/>
                <w:sz w:val="24"/>
                <w:szCs w:val="24"/>
              </w:rPr>
            </w:pPr>
            <w:sdt>
              <w:sdtPr>
                <w:rPr>
                  <w:rFonts w:ascii="Verdana" w:hAnsi="Verdana" w:cs="Segoe UI"/>
                  <w:color w:val="000000"/>
                  <w:sz w:val="24"/>
                  <w:szCs w:val="24"/>
                </w:rPr>
                <w:id w:val="-1114980129"/>
                <w14:checkbox>
                  <w14:checked w14:val="0"/>
                  <w14:checkedState w14:val="2612" w14:font="MS Gothic"/>
                  <w14:uncheckedState w14:val="2610" w14:font="MS Gothic"/>
                </w14:checkbox>
              </w:sdtPr>
              <w:sdtEndPr/>
              <w:sdtContent>
                <w:r w:rsidR="00FB287D" w:rsidRPr="00FB287D">
                  <w:rPr>
                    <w:rFonts w:ascii="Segoe UI Symbol" w:eastAsia="MS Gothic" w:hAnsi="Segoe UI Symbol" w:cs="Segoe UI Symbol"/>
                    <w:color w:val="000000"/>
                    <w:sz w:val="24"/>
                    <w:szCs w:val="24"/>
                  </w:rPr>
                  <w:t>☐</w:t>
                </w:r>
              </w:sdtContent>
            </w:sdt>
            <w:r w:rsidR="00FB287D" w:rsidRPr="00FB287D">
              <w:rPr>
                <w:rFonts w:ascii="Verdana" w:hAnsi="Verdana" w:cs="Segoe UI"/>
                <w:color w:val="000000"/>
                <w:sz w:val="24"/>
                <w:szCs w:val="24"/>
              </w:rPr>
              <w:t>No</w:t>
            </w:r>
          </w:p>
        </w:tc>
        <w:tc>
          <w:tcPr>
            <w:tcW w:w="900" w:type="dxa"/>
          </w:tcPr>
          <w:p w:rsidR="00FB287D" w:rsidRPr="00FB287D" w:rsidRDefault="003C528E" w:rsidP="008160AC">
            <w:pPr>
              <w:rPr>
                <w:rFonts w:ascii="Verdana" w:eastAsia="MS Gothic" w:hAnsi="Verdana" w:cs="Segoe UI"/>
                <w:color w:val="000000"/>
                <w:sz w:val="24"/>
                <w:szCs w:val="24"/>
              </w:rPr>
            </w:pPr>
            <w:sdt>
              <w:sdtPr>
                <w:rPr>
                  <w:rFonts w:ascii="Verdana" w:hAnsi="Verdana" w:cs="Segoe UI"/>
                  <w:color w:val="000000"/>
                  <w:sz w:val="24"/>
                  <w:szCs w:val="24"/>
                </w:rPr>
                <w:id w:val="2146778226"/>
                <w14:checkbox>
                  <w14:checked w14:val="0"/>
                  <w14:checkedState w14:val="2612" w14:font="MS Gothic"/>
                  <w14:uncheckedState w14:val="2610" w14:font="MS Gothic"/>
                </w14:checkbox>
              </w:sdtPr>
              <w:sdtEndPr/>
              <w:sdtContent>
                <w:r w:rsidR="00FB287D" w:rsidRPr="00FB287D">
                  <w:rPr>
                    <w:rFonts w:ascii="Segoe UI Symbol" w:eastAsia="MS Gothic" w:hAnsi="Segoe UI Symbol" w:cs="Segoe UI Symbol"/>
                    <w:color w:val="000000"/>
                    <w:sz w:val="24"/>
                    <w:szCs w:val="24"/>
                  </w:rPr>
                  <w:t>☐</w:t>
                </w:r>
              </w:sdtContent>
            </w:sdt>
            <w:r w:rsidR="00FB287D" w:rsidRPr="00FB287D">
              <w:rPr>
                <w:rFonts w:ascii="Verdana" w:hAnsi="Verdana" w:cs="Segoe UI"/>
                <w:color w:val="000000"/>
                <w:sz w:val="24"/>
                <w:szCs w:val="24"/>
              </w:rPr>
              <w:t>Yes</w:t>
            </w:r>
          </w:p>
        </w:tc>
        <w:tc>
          <w:tcPr>
            <w:tcW w:w="3865" w:type="dxa"/>
            <w:gridSpan w:val="5"/>
          </w:tcPr>
          <w:p w:rsidR="00FB287D" w:rsidRPr="00FB287D" w:rsidRDefault="00FB287D" w:rsidP="008160AC">
            <w:pPr>
              <w:rPr>
                <w:rFonts w:ascii="Verdana" w:eastAsia="MS Gothic" w:hAnsi="Verdana" w:cs="Segoe UI"/>
                <w:color w:val="000000"/>
                <w:sz w:val="24"/>
                <w:szCs w:val="24"/>
              </w:rPr>
            </w:pPr>
            <w:r w:rsidRPr="00FB287D">
              <w:rPr>
                <w:rFonts w:ascii="Verdana" w:eastAsia="MS Gothic" w:hAnsi="Verdana" w:cs="Segoe UI"/>
                <w:color w:val="000000"/>
                <w:sz w:val="24"/>
                <w:szCs w:val="24"/>
              </w:rPr>
              <w:t>How many? ______________</w:t>
            </w:r>
          </w:p>
        </w:tc>
      </w:tr>
      <w:tr w:rsidR="00FB287D" w:rsidRPr="00FB287D" w:rsidTr="008160AC">
        <w:tc>
          <w:tcPr>
            <w:tcW w:w="5215" w:type="dxa"/>
          </w:tcPr>
          <w:p w:rsidR="00FB287D" w:rsidRPr="00FB287D" w:rsidRDefault="00FB287D" w:rsidP="008160AC">
            <w:pPr>
              <w:rPr>
                <w:rFonts w:ascii="Verdana" w:eastAsia="MS Gothic" w:hAnsi="Verdana" w:cs="Segoe UI"/>
                <w:color w:val="000000"/>
                <w:sz w:val="24"/>
                <w:szCs w:val="24"/>
              </w:rPr>
            </w:pPr>
            <w:r w:rsidRPr="00FB287D">
              <w:rPr>
                <w:rFonts w:ascii="Verdana" w:eastAsia="MS Gothic" w:hAnsi="Verdana" w:cs="Segoe UI"/>
                <w:color w:val="000000"/>
                <w:sz w:val="24"/>
                <w:szCs w:val="24"/>
              </w:rPr>
              <w:t>Are there ads for little cigars?</w:t>
            </w:r>
          </w:p>
        </w:tc>
        <w:tc>
          <w:tcPr>
            <w:tcW w:w="810" w:type="dxa"/>
          </w:tcPr>
          <w:p w:rsidR="00FB287D" w:rsidRPr="00FB287D" w:rsidRDefault="003C528E" w:rsidP="008160AC">
            <w:pPr>
              <w:rPr>
                <w:rFonts w:ascii="Verdana" w:eastAsia="MS Gothic" w:hAnsi="Verdana" w:cs="Segoe UI"/>
                <w:color w:val="000000"/>
                <w:sz w:val="24"/>
                <w:szCs w:val="24"/>
              </w:rPr>
            </w:pPr>
            <w:sdt>
              <w:sdtPr>
                <w:rPr>
                  <w:rFonts w:ascii="Verdana" w:hAnsi="Verdana" w:cs="Segoe UI"/>
                  <w:color w:val="000000"/>
                  <w:sz w:val="24"/>
                  <w:szCs w:val="24"/>
                </w:rPr>
                <w:id w:val="-43372261"/>
                <w14:checkbox>
                  <w14:checked w14:val="0"/>
                  <w14:checkedState w14:val="2612" w14:font="MS Gothic"/>
                  <w14:uncheckedState w14:val="2610" w14:font="MS Gothic"/>
                </w14:checkbox>
              </w:sdtPr>
              <w:sdtEndPr/>
              <w:sdtContent>
                <w:r w:rsidR="00FB287D" w:rsidRPr="00FB287D">
                  <w:rPr>
                    <w:rFonts w:ascii="Segoe UI Symbol" w:eastAsia="MS Gothic" w:hAnsi="Segoe UI Symbol" w:cs="Segoe UI Symbol"/>
                    <w:color w:val="000000"/>
                    <w:sz w:val="24"/>
                    <w:szCs w:val="24"/>
                  </w:rPr>
                  <w:t>☐</w:t>
                </w:r>
              </w:sdtContent>
            </w:sdt>
            <w:r w:rsidR="00FB287D" w:rsidRPr="00FB287D">
              <w:rPr>
                <w:rFonts w:ascii="Verdana" w:hAnsi="Verdana" w:cs="Segoe UI"/>
                <w:color w:val="000000"/>
                <w:sz w:val="24"/>
                <w:szCs w:val="24"/>
              </w:rPr>
              <w:t>No</w:t>
            </w:r>
          </w:p>
        </w:tc>
        <w:tc>
          <w:tcPr>
            <w:tcW w:w="900" w:type="dxa"/>
          </w:tcPr>
          <w:p w:rsidR="00FB287D" w:rsidRPr="00FB287D" w:rsidRDefault="003C528E" w:rsidP="008160AC">
            <w:pPr>
              <w:rPr>
                <w:rFonts w:ascii="Verdana" w:eastAsia="MS Gothic" w:hAnsi="Verdana" w:cs="Segoe UI"/>
                <w:color w:val="000000"/>
                <w:sz w:val="24"/>
                <w:szCs w:val="24"/>
              </w:rPr>
            </w:pPr>
            <w:sdt>
              <w:sdtPr>
                <w:rPr>
                  <w:rFonts w:ascii="Verdana" w:hAnsi="Verdana" w:cs="Segoe UI"/>
                  <w:color w:val="000000"/>
                  <w:sz w:val="24"/>
                  <w:szCs w:val="24"/>
                </w:rPr>
                <w:id w:val="626123054"/>
                <w14:checkbox>
                  <w14:checked w14:val="0"/>
                  <w14:checkedState w14:val="2612" w14:font="MS Gothic"/>
                  <w14:uncheckedState w14:val="2610" w14:font="MS Gothic"/>
                </w14:checkbox>
              </w:sdtPr>
              <w:sdtEndPr/>
              <w:sdtContent>
                <w:r w:rsidR="00FB287D" w:rsidRPr="00FB287D">
                  <w:rPr>
                    <w:rFonts w:ascii="Segoe UI Symbol" w:eastAsia="MS Gothic" w:hAnsi="Segoe UI Symbol" w:cs="Segoe UI Symbol"/>
                    <w:color w:val="000000"/>
                    <w:sz w:val="24"/>
                    <w:szCs w:val="24"/>
                  </w:rPr>
                  <w:t>☐</w:t>
                </w:r>
              </w:sdtContent>
            </w:sdt>
            <w:r w:rsidR="00FB287D" w:rsidRPr="00FB287D">
              <w:rPr>
                <w:rFonts w:ascii="Verdana" w:hAnsi="Verdana" w:cs="Segoe UI"/>
                <w:color w:val="000000"/>
                <w:sz w:val="24"/>
                <w:szCs w:val="24"/>
              </w:rPr>
              <w:t>Yes</w:t>
            </w:r>
          </w:p>
        </w:tc>
        <w:tc>
          <w:tcPr>
            <w:tcW w:w="3865" w:type="dxa"/>
            <w:gridSpan w:val="5"/>
          </w:tcPr>
          <w:p w:rsidR="00FB287D" w:rsidRPr="00FB287D" w:rsidRDefault="00FB287D" w:rsidP="008160AC">
            <w:pPr>
              <w:rPr>
                <w:rFonts w:ascii="Verdana" w:hAnsi="Verdana"/>
                <w:sz w:val="24"/>
                <w:szCs w:val="24"/>
              </w:rPr>
            </w:pPr>
            <w:r w:rsidRPr="00FB287D">
              <w:rPr>
                <w:rFonts w:ascii="Verdana" w:eastAsia="MS Gothic" w:hAnsi="Verdana" w:cs="Segoe UI"/>
                <w:color w:val="000000"/>
                <w:sz w:val="24"/>
                <w:szCs w:val="24"/>
              </w:rPr>
              <w:t>How many? ______________</w:t>
            </w:r>
          </w:p>
        </w:tc>
      </w:tr>
      <w:tr w:rsidR="00FB287D" w:rsidRPr="00FB287D" w:rsidTr="008160AC">
        <w:tc>
          <w:tcPr>
            <w:tcW w:w="5215" w:type="dxa"/>
          </w:tcPr>
          <w:p w:rsidR="00FB287D" w:rsidRPr="00FB287D" w:rsidRDefault="00FB287D" w:rsidP="008160AC">
            <w:pPr>
              <w:rPr>
                <w:rFonts w:ascii="Verdana" w:eastAsia="MS Gothic" w:hAnsi="Verdana" w:cs="Segoe UI"/>
                <w:color w:val="000000"/>
                <w:sz w:val="24"/>
                <w:szCs w:val="24"/>
              </w:rPr>
            </w:pPr>
            <w:r w:rsidRPr="00FB287D">
              <w:rPr>
                <w:rFonts w:ascii="Verdana" w:eastAsia="MS Gothic" w:hAnsi="Verdana" w:cs="Segoe UI"/>
                <w:color w:val="000000"/>
                <w:sz w:val="24"/>
                <w:szCs w:val="24"/>
              </w:rPr>
              <w:t>Are there ads for smokeless tobacco?</w:t>
            </w:r>
          </w:p>
        </w:tc>
        <w:tc>
          <w:tcPr>
            <w:tcW w:w="810" w:type="dxa"/>
          </w:tcPr>
          <w:p w:rsidR="00FB287D" w:rsidRPr="00FB287D" w:rsidRDefault="003C528E" w:rsidP="008160AC">
            <w:pPr>
              <w:rPr>
                <w:rFonts w:ascii="Verdana" w:eastAsia="MS Gothic" w:hAnsi="Verdana" w:cs="Segoe UI"/>
                <w:color w:val="000000"/>
                <w:sz w:val="24"/>
                <w:szCs w:val="24"/>
              </w:rPr>
            </w:pPr>
            <w:sdt>
              <w:sdtPr>
                <w:rPr>
                  <w:rFonts w:ascii="Verdana" w:hAnsi="Verdana" w:cs="Segoe UI"/>
                  <w:color w:val="000000"/>
                  <w:sz w:val="24"/>
                  <w:szCs w:val="24"/>
                </w:rPr>
                <w:id w:val="-792746537"/>
                <w14:checkbox>
                  <w14:checked w14:val="0"/>
                  <w14:checkedState w14:val="2612" w14:font="MS Gothic"/>
                  <w14:uncheckedState w14:val="2610" w14:font="MS Gothic"/>
                </w14:checkbox>
              </w:sdtPr>
              <w:sdtEndPr/>
              <w:sdtContent>
                <w:r w:rsidR="00FB287D" w:rsidRPr="00FB287D">
                  <w:rPr>
                    <w:rFonts w:ascii="Segoe UI Symbol" w:eastAsia="MS Gothic" w:hAnsi="Segoe UI Symbol" w:cs="Segoe UI Symbol"/>
                    <w:color w:val="000000"/>
                    <w:sz w:val="24"/>
                    <w:szCs w:val="24"/>
                  </w:rPr>
                  <w:t>☐</w:t>
                </w:r>
              </w:sdtContent>
            </w:sdt>
            <w:r w:rsidR="00FB287D" w:rsidRPr="00FB287D">
              <w:rPr>
                <w:rFonts w:ascii="Verdana" w:hAnsi="Verdana" w:cs="Segoe UI"/>
                <w:color w:val="000000"/>
                <w:sz w:val="24"/>
                <w:szCs w:val="24"/>
              </w:rPr>
              <w:t>No</w:t>
            </w:r>
          </w:p>
        </w:tc>
        <w:tc>
          <w:tcPr>
            <w:tcW w:w="900" w:type="dxa"/>
          </w:tcPr>
          <w:p w:rsidR="00FB287D" w:rsidRPr="00FB287D" w:rsidRDefault="003C528E" w:rsidP="008160AC">
            <w:pPr>
              <w:rPr>
                <w:rFonts w:ascii="Verdana" w:eastAsia="MS Gothic" w:hAnsi="Verdana" w:cs="Segoe UI"/>
                <w:color w:val="000000"/>
                <w:sz w:val="24"/>
                <w:szCs w:val="24"/>
              </w:rPr>
            </w:pPr>
            <w:sdt>
              <w:sdtPr>
                <w:rPr>
                  <w:rFonts w:ascii="Verdana" w:hAnsi="Verdana" w:cs="Segoe UI"/>
                  <w:color w:val="000000"/>
                  <w:sz w:val="24"/>
                  <w:szCs w:val="24"/>
                </w:rPr>
                <w:id w:val="-1775929489"/>
                <w14:checkbox>
                  <w14:checked w14:val="0"/>
                  <w14:checkedState w14:val="2612" w14:font="MS Gothic"/>
                  <w14:uncheckedState w14:val="2610" w14:font="MS Gothic"/>
                </w14:checkbox>
              </w:sdtPr>
              <w:sdtEndPr/>
              <w:sdtContent>
                <w:r w:rsidR="00FB287D" w:rsidRPr="00FB287D">
                  <w:rPr>
                    <w:rFonts w:ascii="Segoe UI Symbol" w:eastAsia="MS Gothic" w:hAnsi="Segoe UI Symbol" w:cs="Segoe UI Symbol"/>
                    <w:color w:val="000000"/>
                    <w:sz w:val="24"/>
                    <w:szCs w:val="24"/>
                  </w:rPr>
                  <w:t>☐</w:t>
                </w:r>
              </w:sdtContent>
            </w:sdt>
            <w:r w:rsidR="00FB287D" w:rsidRPr="00FB287D">
              <w:rPr>
                <w:rFonts w:ascii="Verdana" w:hAnsi="Verdana" w:cs="Segoe UI"/>
                <w:color w:val="000000"/>
                <w:sz w:val="24"/>
                <w:szCs w:val="24"/>
              </w:rPr>
              <w:t>Yes</w:t>
            </w:r>
          </w:p>
        </w:tc>
        <w:tc>
          <w:tcPr>
            <w:tcW w:w="3865" w:type="dxa"/>
            <w:gridSpan w:val="5"/>
          </w:tcPr>
          <w:p w:rsidR="00FB287D" w:rsidRPr="00FB287D" w:rsidRDefault="00FB287D" w:rsidP="008160AC">
            <w:pPr>
              <w:rPr>
                <w:rFonts w:ascii="Verdana" w:hAnsi="Verdana"/>
                <w:sz w:val="24"/>
                <w:szCs w:val="24"/>
              </w:rPr>
            </w:pPr>
            <w:r w:rsidRPr="00FB287D">
              <w:rPr>
                <w:rFonts w:ascii="Verdana" w:eastAsia="MS Gothic" w:hAnsi="Verdana" w:cs="Segoe UI"/>
                <w:color w:val="000000"/>
                <w:sz w:val="24"/>
                <w:szCs w:val="24"/>
              </w:rPr>
              <w:t>How many? ______________</w:t>
            </w:r>
          </w:p>
        </w:tc>
      </w:tr>
      <w:tr w:rsidR="00FB287D" w:rsidRPr="00FB287D" w:rsidTr="008160AC">
        <w:tc>
          <w:tcPr>
            <w:tcW w:w="5215" w:type="dxa"/>
          </w:tcPr>
          <w:p w:rsidR="00FB287D" w:rsidRPr="00FB287D" w:rsidRDefault="00FB287D" w:rsidP="008160AC">
            <w:pPr>
              <w:rPr>
                <w:rFonts w:ascii="Verdana" w:eastAsia="MS Gothic" w:hAnsi="Verdana" w:cs="Segoe UI"/>
                <w:color w:val="000000"/>
                <w:sz w:val="24"/>
                <w:szCs w:val="24"/>
              </w:rPr>
            </w:pPr>
            <w:r w:rsidRPr="00FB287D">
              <w:rPr>
                <w:rFonts w:ascii="Verdana" w:eastAsia="MS Gothic" w:hAnsi="Verdana" w:cs="Segoe UI"/>
                <w:color w:val="000000"/>
                <w:sz w:val="24"/>
                <w:szCs w:val="24"/>
              </w:rPr>
              <w:t>Are there ads for vaping?</w:t>
            </w:r>
          </w:p>
        </w:tc>
        <w:tc>
          <w:tcPr>
            <w:tcW w:w="810" w:type="dxa"/>
          </w:tcPr>
          <w:p w:rsidR="00FB287D" w:rsidRPr="00FB287D" w:rsidRDefault="003C528E" w:rsidP="008160AC">
            <w:pPr>
              <w:rPr>
                <w:rFonts w:ascii="Verdana" w:eastAsia="MS Gothic" w:hAnsi="Verdana" w:cs="Segoe UI"/>
                <w:color w:val="000000"/>
                <w:sz w:val="24"/>
                <w:szCs w:val="24"/>
              </w:rPr>
            </w:pPr>
            <w:sdt>
              <w:sdtPr>
                <w:rPr>
                  <w:rFonts w:ascii="Verdana" w:hAnsi="Verdana" w:cs="Segoe UI"/>
                  <w:color w:val="000000"/>
                  <w:sz w:val="24"/>
                  <w:szCs w:val="24"/>
                </w:rPr>
                <w:id w:val="-180904152"/>
                <w14:checkbox>
                  <w14:checked w14:val="0"/>
                  <w14:checkedState w14:val="2612" w14:font="MS Gothic"/>
                  <w14:uncheckedState w14:val="2610" w14:font="MS Gothic"/>
                </w14:checkbox>
              </w:sdtPr>
              <w:sdtEndPr/>
              <w:sdtContent>
                <w:r w:rsidR="00FB287D" w:rsidRPr="00FB287D">
                  <w:rPr>
                    <w:rFonts w:ascii="Segoe UI Symbol" w:eastAsia="MS Gothic" w:hAnsi="Segoe UI Symbol" w:cs="Segoe UI Symbol"/>
                    <w:color w:val="000000"/>
                    <w:sz w:val="24"/>
                    <w:szCs w:val="24"/>
                  </w:rPr>
                  <w:t>☐</w:t>
                </w:r>
              </w:sdtContent>
            </w:sdt>
            <w:r w:rsidR="00FB287D" w:rsidRPr="00FB287D">
              <w:rPr>
                <w:rFonts w:ascii="Verdana" w:hAnsi="Verdana" w:cs="Segoe UI"/>
                <w:color w:val="000000"/>
                <w:sz w:val="24"/>
                <w:szCs w:val="24"/>
              </w:rPr>
              <w:t>No</w:t>
            </w:r>
          </w:p>
        </w:tc>
        <w:tc>
          <w:tcPr>
            <w:tcW w:w="900" w:type="dxa"/>
          </w:tcPr>
          <w:p w:rsidR="00FB287D" w:rsidRPr="00FB287D" w:rsidRDefault="003C528E" w:rsidP="008160AC">
            <w:pPr>
              <w:rPr>
                <w:rFonts w:ascii="Verdana" w:eastAsia="MS Gothic" w:hAnsi="Verdana" w:cs="Segoe UI"/>
                <w:color w:val="000000"/>
                <w:sz w:val="24"/>
                <w:szCs w:val="24"/>
              </w:rPr>
            </w:pPr>
            <w:sdt>
              <w:sdtPr>
                <w:rPr>
                  <w:rFonts w:ascii="Verdana" w:hAnsi="Verdana" w:cs="Segoe UI"/>
                  <w:color w:val="000000"/>
                  <w:sz w:val="24"/>
                  <w:szCs w:val="24"/>
                </w:rPr>
                <w:id w:val="851389060"/>
                <w14:checkbox>
                  <w14:checked w14:val="0"/>
                  <w14:checkedState w14:val="2612" w14:font="MS Gothic"/>
                  <w14:uncheckedState w14:val="2610" w14:font="MS Gothic"/>
                </w14:checkbox>
              </w:sdtPr>
              <w:sdtEndPr/>
              <w:sdtContent>
                <w:r w:rsidR="00FB287D" w:rsidRPr="00FB287D">
                  <w:rPr>
                    <w:rFonts w:ascii="Segoe UI Symbol" w:eastAsia="MS Gothic" w:hAnsi="Segoe UI Symbol" w:cs="Segoe UI Symbol"/>
                    <w:color w:val="000000"/>
                    <w:sz w:val="24"/>
                    <w:szCs w:val="24"/>
                  </w:rPr>
                  <w:t>☐</w:t>
                </w:r>
              </w:sdtContent>
            </w:sdt>
            <w:r w:rsidR="00FB287D" w:rsidRPr="00FB287D">
              <w:rPr>
                <w:rFonts w:ascii="Verdana" w:hAnsi="Verdana" w:cs="Segoe UI"/>
                <w:color w:val="000000"/>
                <w:sz w:val="24"/>
                <w:szCs w:val="24"/>
              </w:rPr>
              <w:t>Yes</w:t>
            </w:r>
          </w:p>
        </w:tc>
        <w:tc>
          <w:tcPr>
            <w:tcW w:w="3865" w:type="dxa"/>
            <w:gridSpan w:val="5"/>
          </w:tcPr>
          <w:p w:rsidR="00FB287D" w:rsidRPr="00FB287D" w:rsidRDefault="00FB287D" w:rsidP="008160AC">
            <w:pPr>
              <w:rPr>
                <w:rFonts w:ascii="Verdana" w:hAnsi="Verdana"/>
                <w:sz w:val="24"/>
                <w:szCs w:val="24"/>
              </w:rPr>
            </w:pPr>
            <w:r w:rsidRPr="00FB287D">
              <w:rPr>
                <w:rFonts w:ascii="Verdana" w:eastAsia="MS Gothic" w:hAnsi="Verdana" w:cs="Segoe UI"/>
                <w:color w:val="000000"/>
                <w:sz w:val="24"/>
                <w:szCs w:val="24"/>
              </w:rPr>
              <w:t>How many? ______________</w:t>
            </w:r>
          </w:p>
        </w:tc>
      </w:tr>
      <w:tr w:rsidR="00FB287D" w:rsidRPr="00FB287D" w:rsidTr="008160AC">
        <w:tc>
          <w:tcPr>
            <w:tcW w:w="5215" w:type="dxa"/>
          </w:tcPr>
          <w:p w:rsidR="00FB287D" w:rsidRPr="00FB287D" w:rsidRDefault="00FB287D" w:rsidP="008160AC">
            <w:pPr>
              <w:rPr>
                <w:rFonts w:ascii="Verdana" w:eastAsia="MS Gothic" w:hAnsi="Verdana" w:cs="Segoe UI"/>
                <w:color w:val="000000"/>
                <w:sz w:val="24"/>
                <w:szCs w:val="24"/>
              </w:rPr>
            </w:pPr>
            <w:r w:rsidRPr="00FB287D">
              <w:rPr>
                <w:rFonts w:ascii="Verdana" w:eastAsia="MS Gothic" w:hAnsi="Verdana" w:cs="Segoe UI"/>
                <w:color w:val="000000"/>
                <w:sz w:val="24"/>
                <w:szCs w:val="24"/>
              </w:rPr>
              <w:t>Are there ads for alcohol?</w:t>
            </w:r>
          </w:p>
        </w:tc>
        <w:tc>
          <w:tcPr>
            <w:tcW w:w="810" w:type="dxa"/>
          </w:tcPr>
          <w:p w:rsidR="00FB287D" w:rsidRPr="00FB287D" w:rsidRDefault="003C528E" w:rsidP="008160AC">
            <w:pPr>
              <w:rPr>
                <w:rFonts w:ascii="Verdana" w:eastAsia="MS Gothic" w:hAnsi="Verdana" w:cs="Segoe UI"/>
                <w:color w:val="000000"/>
                <w:sz w:val="24"/>
                <w:szCs w:val="24"/>
              </w:rPr>
            </w:pPr>
            <w:sdt>
              <w:sdtPr>
                <w:rPr>
                  <w:rFonts w:ascii="Verdana" w:hAnsi="Verdana" w:cs="Segoe UI"/>
                  <w:color w:val="000000"/>
                  <w:sz w:val="24"/>
                  <w:szCs w:val="24"/>
                </w:rPr>
                <w:id w:val="805899935"/>
                <w14:checkbox>
                  <w14:checked w14:val="0"/>
                  <w14:checkedState w14:val="2612" w14:font="MS Gothic"/>
                  <w14:uncheckedState w14:val="2610" w14:font="MS Gothic"/>
                </w14:checkbox>
              </w:sdtPr>
              <w:sdtEndPr/>
              <w:sdtContent>
                <w:r w:rsidR="00FB287D" w:rsidRPr="00FB287D">
                  <w:rPr>
                    <w:rFonts w:ascii="Segoe UI Symbol" w:eastAsia="MS Gothic" w:hAnsi="Segoe UI Symbol" w:cs="Segoe UI Symbol"/>
                    <w:color w:val="000000"/>
                    <w:sz w:val="24"/>
                    <w:szCs w:val="24"/>
                  </w:rPr>
                  <w:t>☐</w:t>
                </w:r>
              </w:sdtContent>
            </w:sdt>
            <w:r w:rsidR="00FB287D" w:rsidRPr="00FB287D">
              <w:rPr>
                <w:rFonts w:ascii="Verdana" w:hAnsi="Verdana" w:cs="Segoe UI"/>
                <w:color w:val="000000"/>
                <w:sz w:val="24"/>
                <w:szCs w:val="24"/>
              </w:rPr>
              <w:t>No</w:t>
            </w:r>
          </w:p>
        </w:tc>
        <w:tc>
          <w:tcPr>
            <w:tcW w:w="900" w:type="dxa"/>
          </w:tcPr>
          <w:p w:rsidR="00FB287D" w:rsidRPr="00FB287D" w:rsidRDefault="003C528E" w:rsidP="008160AC">
            <w:pPr>
              <w:rPr>
                <w:rFonts w:ascii="Verdana" w:eastAsia="MS Gothic" w:hAnsi="Verdana" w:cs="Segoe UI"/>
                <w:color w:val="000000"/>
                <w:sz w:val="24"/>
                <w:szCs w:val="24"/>
              </w:rPr>
            </w:pPr>
            <w:sdt>
              <w:sdtPr>
                <w:rPr>
                  <w:rFonts w:ascii="Verdana" w:hAnsi="Verdana" w:cs="Segoe UI"/>
                  <w:color w:val="000000"/>
                  <w:sz w:val="24"/>
                  <w:szCs w:val="24"/>
                </w:rPr>
                <w:id w:val="954596993"/>
                <w14:checkbox>
                  <w14:checked w14:val="0"/>
                  <w14:checkedState w14:val="2612" w14:font="MS Gothic"/>
                  <w14:uncheckedState w14:val="2610" w14:font="MS Gothic"/>
                </w14:checkbox>
              </w:sdtPr>
              <w:sdtEndPr/>
              <w:sdtContent>
                <w:r w:rsidR="00FB287D" w:rsidRPr="00FB287D">
                  <w:rPr>
                    <w:rFonts w:ascii="Segoe UI Symbol" w:eastAsia="MS Gothic" w:hAnsi="Segoe UI Symbol" w:cs="Segoe UI Symbol"/>
                    <w:color w:val="000000"/>
                    <w:sz w:val="24"/>
                    <w:szCs w:val="24"/>
                  </w:rPr>
                  <w:t>☐</w:t>
                </w:r>
              </w:sdtContent>
            </w:sdt>
            <w:r w:rsidR="00FB287D" w:rsidRPr="00FB287D">
              <w:rPr>
                <w:rFonts w:ascii="Verdana" w:hAnsi="Verdana" w:cs="Segoe UI"/>
                <w:color w:val="000000"/>
                <w:sz w:val="24"/>
                <w:szCs w:val="24"/>
              </w:rPr>
              <w:t>Yes</w:t>
            </w:r>
          </w:p>
        </w:tc>
        <w:tc>
          <w:tcPr>
            <w:tcW w:w="3865" w:type="dxa"/>
            <w:gridSpan w:val="5"/>
          </w:tcPr>
          <w:p w:rsidR="00FB287D" w:rsidRPr="00FB287D" w:rsidRDefault="00FB287D" w:rsidP="008160AC">
            <w:pPr>
              <w:rPr>
                <w:rFonts w:ascii="Verdana" w:hAnsi="Verdana"/>
                <w:sz w:val="24"/>
                <w:szCs w:val="24"/>
              </w:rPr>
            </w:pPr>
            <w:r w:rsidRPr="00FB287D">
              <w:rPr>
                <w:rFonts w:ascii="Verdana" w:eastAsia="MS Gothic" w:hAnsi="Verdana" w:cs="Segoe UI"/>
                <w:color w:val="000000"/>
                <w:sz w:val="24"/>
                <w:szCs w:val="24"/>
              </w:rPr>
              <w:t>How many? ______________</w:t>
            </w:r>
          </w:p>
        </w:tc>
      </w:tr>
      <w:tr w:rsidR="00FB287D" w:rsidRPr="00FB287D" w:rsidTr="008160AC">
        <w:tc>
          <w:tcPr>
            <w:tcW w:w="5215" w:type="dxa"/>
          </w:tcPr>
          <w:p w:rsidR="00FB287D" w:rsidRPr="00FB287D" w:rsidRDefault="00FB287D" w:rsidP="008160AC">
            <w:pPr>
              <w:rPr>
                <w:rFonts w:ascii="Verdana" w:eastAsia="MS Gothic" w:hAnsi="Verdana" w:cs="Segoe UI"/>
                <w:color w:val="000000"/>
                <w:sz w:val="24"/>
                <w:szCs w:val="24"/>
              </w:rPr>
            </w:pPr>
            <w:r w:rsidRPr="00FB287D">
              <w:rPr>
                <w:rFonts w:ascii="Verdana" w:eastAsia="MS Gothic" w:hAnsi="Verdana" w:cs="Segoe UI"/>
                <w:color w:val="000000"/>
                <w:sz w:val="24"/>
                <w:szCs w:val="24"/>
              </w:rPr>
              <w:t>Are there ads for any type of paraphernalia?  (Papers, pipes, etc.)</w:t>
            </w:r>
          </w:p>
        </w:tc>
        <w:tc>
          <w:tcPr>
            <w:tcW w:w="810" w:type="dxa"/>
          </w:tcPr>
          <w:p w:rsidR="00FB287D" w:rsidRPr="00FB287D" w:rsidRDefault="003C528E" w:rsidP="008160AC">
            <w:pPr>
              <w:rPr>
                <w:rFonts w:ascii="Verdana" w:eastAsia="MS Gothic" w:hAnsi="Verdana" w:cs="Segoe UI"/>
                <w:color w:val="000000"/>
                <w:sz w:val="24"/>
                <w:szCs w:val="24"/>
              </w:rPr>
            </w:pPr>
            <w:sdt>
              <w:sdtPr>
                <w:rPr>
                  <w:rFonts w:ascii="Verdana" w:hAnsi="Verdana" w:cs="Segoe UI"/>
                  <w:color w:val="000000"/>
                  <w:sz w:val="24"/>
                  <w:szCs w:val="24"/>
                </w:rPr>
                <w:id w:val="-598712708"/>
                <w14:checkbox>
                  <w14:checked w14:val="0"/>
                  <w14:checkedState w14:val="2612" w14:font="MS Gothic"/>
                  <w14:uncheckedState w14:val="2610" w14:font="MS Gothic"/>
                </w14:checkbox>
              </w:sdtPr>
              <w:sdtEndPr/>
              <w:sdtContent>
                <w:r w:rsidR="00FB287D" w:rsidRPr="00FB287D">
                  <w:rPr>
                    <w:rFonts w:ascii="Segoe UI Symbol" w:eastAsia="MS Gothic" w:hAnsi="Segoe UI Symbol" w:cs="Segoe UI Symbol"/>
                    <w:color w:val="000000"/>
                    <w:sz w:val="24"/>
                    <w:szCs w:val="24"/>
                  </w:rPr>
                  <w:t>☐</w:t>
                </w:r>
              </w:sdtContent>
            </w:sdt>
            <w:r w:rsidR="00FB287D" w:rsidRPr="00FB287D">
              <w:rPr>
                <w:rFonts w:ascii="Verdana" w:hAnsi="Verdana" w:cs="Segoe UI"/>
                <w:color w:val="000000"/>
                <w:sz w:val="24"/>
                <w:szCs w:val="24"/>
              </w:rPr>
              <w:t>No</w:t>
            </w:r>
          </w:p>
        </w:tc>
        <w:tc>
          <w:tcPr>
            <w:tcW w:w="900" w:type="dxa"/>
          </w:tcPr>
          <w:p w:rsidR="00FB287D" w:rsidRPr="00FB287D" w:rsidRDefault="003C528E" w:rsidP="008160AC">
            <w:pPr>
              <w:rPr>
                <w:rFonts w:ascii="Verdana" w:eastAsia="MS Gothic" w:hAnsi="Verdana" w:cs="Segoe UI"/>
                <w:color w:val="000000"/>
                <w:sz w:val="24"/>
                <w:szCs w:val="24"/>
              </w:rPr>
            </w:pPr>
            <w:sdt>
              <w:sdtPr>
                <w:rPr>
                  <w:rFonts w:ascii="Verdana" w:hAnsi="Verdana" w:cs="Segoe UI"/>
                  <w:color w:val="000000"/>
                  <w:sz w:val="24"/>
                  <w:szCs w:val="24"/>
                </w:rPr>
                <w:id w:val="167839502"/>
                <w14:checkbox>
                  <w14:checked w14:val="0"/>
                  <w14:checkedState w14:val="2612" w14:font="MS Gothic"/>
                  <w14:uncheckedState w14:val="2610" w14:font="MS Gothic"/>
                </w14:checkbox>
              </w:sdtPr>
              <w:sdtEndPr/>
              <w:sdtContent>
                <w:r w:rsidR="00FB287D" w:rsidRPr="00FB287D">
                  <w:rPr>
                    <w:rFonts w:ascii="Segoe UI Symbol" w:eastAsia="MS Gothic" w:hAnsi="Segoe UI Symbol" w:cs="Segoe UI Symbol"/>
                    <w:color w:val="000000"/>
                    <w:sz w:val="24"/>
                    <w:szCs w:val="24"/>
                  </w:rPr>
                  <w:t>☐</w:t>
                </w:r>
              </w:sdtContent>
            </w:sdt>
            <w:r w:rsidR="00FB287D" w:rsidRPr="00FB287D">
              <w:rPr>
                <w:rFonts w:ascii="Verdana" w:hAnsi="Verdana" w:cs="Segoe UI"/>
                <w:color w:val="000000"/>
                <w:sz w:val="24"/>
                <w:szCs w:val="24"/>
              </w:rPr>
              <w:t>Yes</w:t>
            </w:r>
          </w:p>
        </w:tc>
        <w:tc>
          <w:tcPr>
            <w:tcW w:w="3865" w:type="dxa"/>
            <w:gridSpan w:val="5"/>
          </w:tcPr>
          <w:p w:rsidR="00FB287D" w:rsidRPr="00FB287D" w:rsidRDefault="00FB287D" w:rsidP="008160AC">
            <w:pPr>
              <w:rPr>
                <w:rFonts w:ascii="Verdana" w:hAnsi="Verdana"/>
                <w:sz w:val="24"/>
                <w:szCs w:val="24"/>
              </w:rPr>
            </w:pPr>
            <w:r w:rsidRPr="00FB287D">
              <w:rPr>
                <w:rFonts w:ascii="Verdana" w:eastAsia="MS Gothic" w:hAnsi="Verdana" w:cs="Segoe UI"/>
                <w:color w:val="000000"/>
                <w:sz w:val="24"/>
                <w:szCs w:val="24"/>
              </w:rPr>
              <w:t>How many? ______________</w:t>
            </w:r>
          </w:p>
        </w:tc>
      </w:tr>
      <w:tr w:rsidR="00FB287D" w:rsidRPr="00FB287D" w:rsidTr="008160AC">
        <w:tc>
          <w:tcPr>
            <w:tcW w:w="10790" w:type="dxa"/>
            <w:gridSpan w:val="8"/>
          </w:tcPr>
          <w:p w:rsidR="00FB287D" w:rsidRPr="00FB287D" w:rsidRDefault="00FB287D" w:rsidP="008160AC">
            <w:pPr>
              <w:rPr>
                <w:rFonts w:ascii="Verdana" w:eastAsia="MS Gothic" w:hAnsi="Verdana" w:cs="Segoe UI"/>
                <w:color w:val="000000"/>
                <w:sz w:val="24"/>
                <w:szCs w:val="24"/>
              </w:rPr>
            </w:pPr>
          </w:p>
        </w:tc>
      </w:tr>
      <w:tr w:rsidR="00FB287D" w:rsidRPr="00FB287D" w:rsidTr="008160AC">
        <w:tc>
          <w:tcPr>
            <w:tcW w:w="10790" w:type="dxa"/>
            <w:gridSpan w:val="8"/>
          </w:tcPr>
          <w:p w:rsidR="00FB287D" w:rsidRPr="00FB287D" w:rsidRDefault="00FB287D" w:rsidP="008160AC">
            <w:pPr>
              <w:rPr>
                <w:rFonts w:ascii="Verdana" w:eastAsia="MS Gothic" w:hAnsi="Verdana" w:cs="Segoe UI"/>
                <w:b/>
                <w:color w:val="000000"/>
                <w:sz w:val="24"/>
                <w:szCs w:val="24"/>
              </w:rPr>
            </w:pPr>
            <w:r w:rsidRPr="00FB287D">
              <w:rPr>
                <w:rFonts w:ascii="Verdana" w:eastAsia="MS Gothic" w:hAnsi="Verdana" w:cs="Segoe UI"/>
                <w:b/>
                <w:color w:val="000000"/>
                <w:sz w:val="24"/>
                <w:szCs w:val="24"/>
              </w:rPr>
              <w:t>Step 4:  Other</w:t>
            </w:r>
          </w:p>
        </w:tc>
      </w:tr>
      <w:tr w:rsidR="00FB287D" w:rsidRPr="00FB287D" w:rsidTr="008160AC">
        <w:tc>
          <w:tcPr>
            <w:tcW w:w="6025" w:type="dxa"/>
            <w:gridSpan w:val="2"/>
          </w:tcPr>
          <w:p w:rsidR="00FB287D" w:rsidRPr="00FB287D" w:rsidRDefault="00FB287D" w:rsidP="008160AC">
            <w:pPr>
              <w:rPr>
                <w:rFonts w:ascii="Verdana" w:eastAsia="MS Gothic" w:hAnsi="Verdana" w:cs="Segoe UI"/>
                <w:color w:val="000000"/>
                <w:sz w:val="24"/>
                <w:szCs w:val="24"/>
              </w:rPr>
            </w:pPr>
            <w:r w:rsidRPr="00FB287D">
              <w:rPr>
                <w:rFonts w:ascii="Verdana" w:eastAsia="MS Gothic" w:hAnsi="Verdana" w:cs="Segoe UI"/>
                <w:color w:val="000000"/>
                <w:sz w:val="24"/>
                <w:szCs w:val="24"/>
              </w:rPr>
              <w:t>Are there single-unit sales?  (1 beer or shot)</w:t>
            </w:r>
          </w:p>
        </w:tc>
        <w:tc>
          <w:tcPr>
            <w:tcW w:w="990" w:type="dxa"/>
            <w:gridSpan w:val="2"/>
          </w:tcPr>
          <w:p w:rsidR="00FB287D" w:rsidRPr="00FB287D" w:rsidRDefault="003C528E" w:rsidP="008160AC">
            <w:pPr>
              <w:rPr>
                <w:rFonts w:ascii="Verdana" w:eastAsia="MS Gothic" w:hAnsi="Verdana" w:cs="Segoe UI"/>
                <w:color w:val="000000"/>
                <w:sz w:val="24"/>
                <w:szCs w:val="24"/>
              </w:rPr>
            </w:pPr>
            <w:sdt>
              <w:sdtPr>
                <w:rPr>
                  <w:rFonts w:ascii="Verdana" w:hAnsi="Verdana" w:cs="Segoe UI"/>
                  <w:color w:val="000000"/>
                  <w:sz w:val="24"/>
                  <w:szCs w:val="24"/>
                </w:rPr>
                <w:id w:val="-991475569"/>
                <w14:checkbox>
                  <w14:checked w14:val="0"/>
                  <w14:checkedState w14:val="2612" w14:font="MS Gothic"/>
                  <w14:uncheckedState w14:val="2610" w14:font="MS Gothic"/>
                </w14:checkbox>
              </w:sdtPr>
              <w:sdtEndPr/>
              <w:sdtContent>
                <w:r w:rsidR="00FB287D" w:rsidRPr="00FB287D">
                  <w:rPr>
                    <w:rFonts w:ascii="Segoe UI Symbol" w:eastAsia="MS Gothic" w:hAnsi="Segoe UI Symbol" w:cs="Segoe UI Symbol"/>
                    <w:color w:val="000000"/>
                    <w:sz w:val="24"/>
                    <w:szCs w:val="24"/>
                  </w:rPr>
                  <w:t>☐</w:t>
                </w:r>
              </w:sdtContent>
            </w:sdt>
            <w:r w:rsidR="00FB287D" w:rsidRPr="00FB287D">
              <w:rPr>
                <w:rFonts w:ascii="Verdana" w:hAnsi="Verdana" w:cs="Segoe UI"/>
                <w:color w:val="000000"/>
                <w:sz w:val="24"/>
                <w:szCs w:val="24"/>
              </w:rPr>
              <w:t>No</w:t>
            </w:r>
          </w:p>
        </w:tc>
        <w:tc>
          <w:tcPr>
            <w:tcW w:w="900" w:type="dxa"/>
          </w:tcPr>
          <w:p w:rsidR="00FB287D" w:rsidRPr="00FB287D" w:rsidRDefault="003C528E" w:rsidP="008160AC">
            <w:pPr>
              <w:rPr>
                <w:rFonts w:ascii="Verdana" w:eastAsia="MS Gothic" w:hAnsi="Verdana" w:cs="Segoe UI"/>
                <w:color w:val="000000"/>
                <w:sz w:val="24"/>
                <w:szCs w:val="24"/>
              </w:rPr>
            </w:pPr>
            <w:sdt>
              <w:sdtPr>
                <w:rPr>
                  <w:rFonts w:ascii="Verdana" w:hAnsi="Verdana" w:cs="Segoe UI"/>
                  <w:color w:val="000000"/>
                  <w:sz w:val="24"/>
                  <w:szCs w:val="24"/>
                </w:rPr>
                <w:id w:val="-302304895"/>
                <w14:checkbox>
                  <w14:checked w14:val="0"/>
                  <w14:checkedState w14:val="2612" w14:font="MS Gothic"/>
                  <w14:uncheckedState w14:val="2610" w14:font="MS Gothic"/>
                </w14:checkbox>
              </w:sdtPr>
              <w:sdtEndPr/>
              <w:sdtContent>
                <w:r w:rsidR="00FB287D" w:rsidRPr="00FB287D">
                  <w:rPr>
                    <w:rFonts w:ascii="Segoe UI Symbol" w:eastAsia="MS Gothic" w:hAnsi="Segoe UI Symbol" w:cs="Segoe UI Symbol"/>
                    <w:color w:val="000000"/>
                    <w:sz w:val="24"/>
                    <w:szCs w:val="24"/>
                  </w:rPr>
                  <w:t>☐</w:t>
                </w:r>
              </w:sdtContent>
            </w:sdt>
            <w:r w:rsidR="00FB287D" w:rsidRPr="00FB287D">
              <w:rPr>
                <w:rFonts w:ascii="Verdana" w:hAnsi="Verdana" w:cs="Segoe UI"/>
                <w:color w:val="000000"/>
                <w:sz w:val="24"/>
                <w:szCs w:val="24"/>
              </w:rPr>
              <w:t>Yes</w:t>
            </w:r>
          </w:p>
        </w:tc>
        <w:tc>
          <w:tcPr>
            <w:tcW w:w="2875" w:type="dxa"/>
            <w:gridSpan w:val="3"/>
          </w:tcPr>
          <w:p w:rsidR="00FB287D" w:rsidRPr="00FB287D" w:rsidRDefault="00FB287D" w:rsidP="008160AC">
            <w:pPr>
              <w:rPr>
                <w:rFonts w:ascii="Verdana" w:eastAsia="MS Gothic" w:hAnsi="Verdana" w:cs="Segoe UI"/>
                <w:color w:val="000000"/>
                <w:sz w:val="24"/>
                <w:szCs w:val="24"/>
              </w:rPr>
            </w:pPr>
          </w:p>
        </w:tc>
      </w:tr>
      <w:tr w:rsidR="00FB287D" w:rsidRPr="00FB287D" w:rsidTr="008160AC">
        <w:tc>
          <w:tcPr>
            <w:tcW w:w="6025" w:type="dxa"/>
            <w:gridSpan w:val="2"/>
          </w:tcPr>
          <w:p w:rsidR="00FB287D" w:rsidRPr="00FB287D" w:rsidRDefault="00FB287D" w:rsidP="008160AC">
            <w:pPr>
              <w:rPr>
                <w:rFonts w:ascii="Verdana" w:eastAsia="MS Gothic" w:hAnsi="Verdana" w:cs="Segoe UI"/>
                <w:color w:val="000000"/>
                <w:sz w:val="24"/>
                <w:szCs w:val="24"/>
              </w:rPr>
            </w:pPr>
            <w:r w:rsidRPr="00FB287D">
              <w:rPr>
                <w:rFonts w:ascii="Verdana" w:eastAsia="MS Gothic" w:hAnsi="Verdana" w:cs="Segoe UI"/>
                <w:color w:val="000000"/>
                <w:sz w:val="24"/>
                <w:szCs w:val="24"/>
              </w:rPr>
              <w:t>Is there a “no sale to minors” sign?</w:t>
            </w:r>
          </w:p>
        </w:tc>
        <w:tc>
          <w:tcPr>
            <w:tcW w:w="990" w:type="dxa"/>
            <w:gridSpan w:val="2"/>
          </w:tcPr>
          <w:p w:rsidR="00FB287D" w:rsidRPr="00FB287D" w:rsidRDefault="003C528E" w:rsidP="008160AC">
            <w:pPr>
              <w:rPr>
                <w:rFonts w:ascii="Verdana" w:eastAsia="MS Gothic" w:hAnsi="Verdana" w:cs="Segoe UI"/>
                <w:color w:val="000000"/>
                <w:sz w:val="24"/>
                <w:szCs w:val="24"/>
              </w:rPr>
            </w:pPr>
            <w:sdt>
              <w:sdtPr>
                <w:rPr>
                  <w:rFonts w:ascii="Verdana" w:hAnsi="Verdana" w:cs="Segoe UI"/>
                  <w:color w:val="000000"/>
                  <w:sz w:val="24"/>
                  <w:szCs w:val="24"/>
                </w:rPr>
                <w:id w:val="305898671"/>
                <w14:checkbox>
                  <w14:checked w14:val="0"/>
                  <w14:checkedState w14:val="2612" w14:font="MS Gothic"/>
                  <w14:uncheckedState w14:val="2610" w14:font="MS Gothic"/>
                </w14:checkbox>
              </w:sdtPr>
              <w:sdtEndPr/>
              <w:sdtContent>
                <w:r w:rsidR="00FB287D" w:rsidRPr="00FB287D">
                  <w:rPr>
                    <w:rFonts w:ascii="Segoe UI Symbol" w:eastAsia="MS Gothic" w:hAnsi="Segoe UI Symbol" w:cs="Segoe UI Symbol"/>
                    <w:color w:val="000000"/>
                    <w:sz w:val="24"/>
                    <w:szCs w:val="24"/>
                  </w:rPr>
                  <w:t>☐</w:t>
                </w:r>
              </w:sdtContent>
            </w:sdt>
            <w:r w:rsidR="00FB287D" w:rsidRPr="00FB287D">
              <w:rPr>
                <w:rFonts w:ascii="Verdana" w:hAnsi="Verdana" w:cs="Segoe UI"/>
                <w:color w:val="000000"/>
                <w:sz w:val="24"/>
                <w:szCs w:val="24"/>
              </w:rPr>
              <w:t>No</w:t>
            </w:r>
          </w:p>
        </w:tc>
        <w:tc>
          <w:tcPr>
            <w:tcW w:w="900" w:type="dxa"/>
          </w:tcPr>
          <w:p w:rsidR="00FB287D" w:rsidRPr="00FB287D" w:rsidRDefault="003C528E" w:rsidP="008160AC">
            <w:pPr>
              <w:rPr>
                <w:rFonts w:ascii="Verdana" w:eastAsia="MS Gothic" w:hAnsi="Verdana" w:cs="Segoe UI"/>
                <w:color w:val="000000"/>
                <w:sz w:val="24"/>
                <w:szCs w:val="24"/>
              </w:rPr>
            </w:pPr>
            <w:sdt>
              <w:sdtPr>
                <w:rPr>
                  <w:rFonts w:ascii="Verdana" w:hAnsi="Verdana" w:cs="Segoe UI"/>
                  <w:color w:val="000000"/>
                  <w:sz w:val="24"/>
                  <w:szCs w:val="24"/>
                </w:rPr>
                <w:id w:val="1036400534"/>
                <w14:checkbox>
                  <w14:checked w14:val="0"/>
                  <w14:checkedState w14:val="2612" w14:font="MS Gothic"/>
                  <w14:uncheckedState w14:val="2610" w14:font="MS Gothic"/>
                </w14:checkbox>
              </w:sdtPr>
              <w:sdtEndPr/>
              <w:sdtContent>
                <w:r w:rsidR="00FB287D" w:rsidRPr="00FB287D">
                  <w:rPr>
                    <w:rFonts w:ascii="Segoe UI Symbol" w:eastAsia="MS Gothic" w:hAnsi="Segoe UI Symbol" w:cs="Segoe UI Symbol"/>
                    <w:color w:val="000000"/>
                    <w:sz w:val="24"/>
                    <w:szCs w:val="24"/>
                  </w:rPr>
                  <w:t>☐</w:t>
                </w:r>
              </w:sdtContent>
            </w:sdt>
            <w:r w:rsidR="00FB287D" w:rsidRPr="00FB287D">
              <w:rPr>
                <w:rFonts w:ascii="Verdana" w:hAnsi="Verdana" w:cs="Segoe UI"/>
                <w:color w:val="000000"/>
                <w:sz w:val="24"/>
                <w:szCs w:val="24"/>
              </w:rPr>
              <w:t>Yes</w:t>
            </w:r>
          </w:p>
        </w:tc>
        <w:tc>
          <w:tcPr>
            <w:tcW w:w="2875" w:type="dxa"/>
            <w:gridSpan w:val="3"/>
          </w:tcPr>
          <w:p w:rsidR="00FB287D" w:rsidRPr="00FB287D" w:rsidRDefault="00FB287D" w:rsidP="008160AC">
            <w:pPr>
              <w:rPr>
                <w:rFonts w:ascii="Verdana" w:eastAsia="MS Gothic" w:hAnsi="Verdana" w:cs="Segoe UI"/>
                <w:color w:val="000000"/>
                <w:sz w:val="24"/>
                <w:szCs w:val="24"/>
              </w:rPr>
            </w:pPr>
          </w:p>
        </w:tc>
      </w:tr>
      <w:tr w:rsidR="00FB287D" w:rsidRPr="00FB287D" w:rsidTr="008160AC">
        <w:tc>
          <w:tcPr>
            <w:tcW w:w="6025" w:type="dxa"/>
            <w:gridSpan w:val="2"/>
          </w:tcPr>
          <w:p w:rsidR="00FB287D" w:rsidRPr="00FB287D" w:rsidRDefault="00FB287D" w:rsidP="008160AC">
            <w:pPr>
              <w:rPr>
                <w:rFonts w:ascii="Verdana" w:eastAsia="MS Gothic" w:hAnsi="Verdana" w:cs="Segoe UI"/>
                <w:color w:val="000000"/>
                <w:sz w:val="24"/>
                <w:szCs w:val="24"/>
              </w:rPr>
            </w:pPr>
            <w:r w:rsidRPr="00FB287D">
              <w:rPr>
                <w:rFonts w:ascii="Verdana" w:eastAsia="MS Gothic" w:hAnsi="Verdana" w:cs="Segoe UI"/>
                <w:color w:val="000000"/>
                <w:sz w:val="24"/>
                <w:szCs w:val="24"/>
              </w:rPr>
              <w:t>Is there a “we ID” sign posted?</w:t>
            </w:r>
          </w:p>
        </w:tc>
        <w:tc>
          <w:tcPr>
            <w:tcW w:w="990" w:type="dxa"/>
            <w:gridSpan w:val="2"/>
          </w:tcPr>
          <w:p w:rsidR="00FB287D" w:rsidRPr="00FB287D" w:rsidRDefault="003C528E" w:rsidP="008160AC">
            <w:pPr>
              <w:rPr>
                <w:rFonts w:ascii="Verdana" w:eastAsia="MS Gothic" w:hAnsi="Verdana" w:cs="Segoe UI"/>
                <w:color w:val="000000"/>
                <w:sz w:val="24"/>
                <w:szCs w:val="24"/>
              </w:rPr>
            </w:pPr>
            <w:sdt>
              <w:sdtPr>
                <w:rPr>
                  <w:rFonts w:ascii="Verdana" w:hAnsi="Verdana" w:cs="Segoe UI"/>
                  <w:color w:val="000000"/>
                  <w:sz w:val="24"/>
                  <w:szCs w:val="24"/>
                </w:rPr>
                <w:id w:val="-357121579"/>
                <w14:checkbox>
                  <w14:checked w14:val="0"/>
                  <w14:checkedState w14:val="2612" w14:font="MS Gothic"/>
                  <w14:uncheckedState w14:val="2610" w14:font="MS Gothic"/>
                </w14:checkbox>
              </w:sdtPr>
              <w:sdtEndPr/>
              <w:sdtContent>
                <w:r w:rsidR="00FB287D" w:rsidRPr="00FB287D">
                  <w:rPr>
                    <w:rFonts w:ascii="Segoe UI Symbol" w:eastAsia="MS Gothic" w:hAnsi="Segoe UI Symbol" w:cs="Segoe UI Symbol"/>
                    <w:color w:val="000000"/>
                    <w:sz w:val="24"/>
                    <w:szCs w:val="24"/>
                  </w:rPr>
                  <w:t>☐</w:t>
                </w:r>
              </w:sdtContent>
            </w:sdt>
            <w:r w:rsidR="00FB287D" w:rsidRPr="00FB287D">
              <w:rPr>
                <w:rFonts w:ascii="Verdana" w:hAnsi="Verdana" w:cs="Segoe UI"/>
                <w:color w:val="000000"/>
                <w:sz w:val="24"/>
                <w:szCs w:val="24"/>
              </w:rPr>
              <w:t>No</w:t>
            </w:r>
          </w:p>
        </w:tc>
        <w:tc>
          <w:tcPr>
            <w:tcW w:w="900" w:type="dxa"/>
          </w:tcPr>
          <w:p w:rsidR="00FB287D" w:rsidRPr="00FB287D" w:rsidRDefault="003C528E" w:rsidP="008160AC">
            <w:pPr>
              <w:rPr>
                <w:rFonts w:ascii="Verdana" w:eastAsia="MS Gothic" w:hAnsi="Verdana" w:cs="Segoe UI"/>
                <w:color w:val="000000"/>
                <w:sz w:val="24"/>
                <w:szCs w:val="24"/>
              </w:rPr>
            </w:pPr>
            <w:sdt>
              <w:sdtPr>
                <w:rPr>
                  <w:rFonts w:ascii="Verdana" w:hAnsi="Verdana" w:cs="Segoe UI"/>
                  <w:color w:val="000000"/>
                  <w:sz w:val="24"/>
                  <w:szCs w:val="24"/>
                </w:rPr>
                <w:id w:val="1622349444"/>
                <w14:checkbox>
                  <w14:checked w14:val="0"/>
                  <w14:checkedState w14:val="2612" w14:font="MS Gothic"/>
                  <w14:uncheckedState w14:val="2610" w14:font="MS Gothic"/>
                </w14:checkbox>
              </w:sdtPr>
              <w:sdtEndPr/>
              <w:sdtContent>
                <w:r w:rsidR="00FB287D" w:rsidRPr="00FB287D">
                  <w:rPr>
                    <w:rFonts w:ascii="Segoe UI Symbol" w:eastAsia="MS Gothic" w:hAnsi="Segoe UI Symbol" w:cs="Segoe UI Symbol"/>
                    <w:color w:val="000000"/>
                    <w:sz w:val="24"/>
                    <w:szCs w:val="24"/>
                  </w:rPr>
                  <w:t>☐</w:t>
                </w:r>
              </w:sdtContent>
            </w:sdt>
            <w:r w:rsidR="00FB287D" w:rsidRPr="00FB287D">
              <w:rPr>
                <w:rFonts w:ascii="Verdana" w:hAnsi="Verdana" w:cs="Segoe UI"/>
                <w:color w:val="000000"/>
                <w:sz w:val="24"/>
                <w:szCs w:val="24"/>
              </w:rPr>
              <w:t>Yes</w:t>
            </w:r>
          </w:p>
        </w:tc>
        <w:tc>
          <w:tcPr>
            <w:tcW w:w="2875" w:type="dxa"/>
            <w:gridSpan w:val="3"/>
          </w:tcPr>
          <w:p w:rsidR="00FB287D" w:rsidRPr="00FB287D" w:rsidRDefault="00FB287D" w:rsidP="008160AC">
            <w:pPr>
              <w:rPr>
                <w:rFonts w:ascii="Verdana" w:eastAsia="MS Gothic" w:hAnsi="Verdana" w:cs="Segoe UI"/>
                <w:color w:val="000000"/>
                <w:sz w:val="24"/>
                <w:szCs w:val="24"/>
              </w:rPr>
            </w:pPr>
          </w:p>
        </w:tc>
      </w:tr>
      <w:tr w:rsidR="00FB287D" w:rsidRPr="00FB287D" w:rsidTr="008160AC">
        <w:tc>
          <w:tcPr>
            <w:tcW w:w="6025" w:type="dxa"/>
            <w:gridSpan w:val="2"/>
          </w:tcPr>
          <w:p w:rsidR="00FB287D" w:rsidRPr="00FB287D" w:rsidRDefault="00FB287D" w:rsidP="008160AC">
            <w:pPr>
              <w:rPr>
                <w:rFonts w:ascii="Verdana" w:eastAsia="MS Gothic" w:hAnsi="Verdana" w:cs="Segoe UI"/>
                <w:color w:val="000000"/>
                <w:sz w:val="24"/>
                <w:szCs w:val="24"/>
              </w:rPr>
            </w:pPr>
            <w:r w:rsidRPr="00FB287D">
              <w:rPr>
                <w:rFonts w:ascii="Verdana" w:eastAsia="MS Gothic" w:hAnsi="Verdana" w:cs="Segoe UI"/>
                <w:color w:val="000000"/>
                <w:sz w:val="24"/>
                <w:szCs w:val="24"/>
              </w:rPr>
              <w:t>Can you purchase alcohol for immediate use?</w:t>
            </w:r>
          </w:p>
        </w:tc>
        <w:tc>
          <w:tcPr>
            <w:tcW w:w="990" w:type="dxa"/>
            <w:gridSpan w:val="2"/>
          </w:tcPr>
          <w:p w:rsidR="00FB287D" w:rsidRPr="00FB287D" w:rsidRDefault="003C528E" w:rsidP="008160AC">
            <w:pPr>
              <w:rPr>
                <w:rFonts w:ascii="Verdana" w:eastAsia="MS Gothic" w:hAnsi="Verdana" w:cs="Segoe UI"/>
                <w:color w:val="000000"/>
                <w:sz w:val="24"/>
                <w:szCs w:val="24"/>
              </w:rPr>
            </w:pPr>
            <w:sdt>
              <w:sdtPr>
                <w:rPr>
                  <w:rFonts w:ascii="Verdana" w:hAnsi="Verdana" w:cs="Segoe UI"/>
                  <w:color w:val="000000"/>
                  <w:sz w:val="24"/>
                  <w:szCs w:val="24"/>
                </w:rPr>
                <w:id w:val="480888921"/>
                <w14:checkbox>
                  <w14:checked w14:val="0"/>
                  <w14:checkedState w14:val="2612" w14:font="MS Gothic"/>
                  <w14:uncheckedState w14:val="2610" w14:font="MS Gothic"/>
                </w14:checkbox>
              </w:sdtPr>
              <w:sdtEndPr/>
              <w:sdtContent>
                <w:r w:rsidR="00FB287D" w:rsidRPr="00FB287D">
                  <w:rPr>
                    <w:rFonts w:ascii="Segoe UI Symbol" w:eastAsia="MS Gothic" w:hAnsi="Segoe UI Symbol" w:cs="Segoe UI Symbol"/>
                    <w:color w:val="000000"/>
                    <w:sz w:val="24"/>
                    <w:szCs w:val="24"/>
                  </w:rPr>
                  <w:t>☐</w:t>
                </w:r>
              </w:sdtContent>
            </w:sdt>
            <w:r w:rsidR="00FB287D" w:rsidRPr="00FB287D">
              <w:rPr>
                <w:rFonts w:ascii="Verdana" w:hAnsi="Verdana" w:cs="Segoe UI"/>
                <w:color w:val="000000"/>
                <w:sz w:val="24"/>
                <w:szCs w:val="24"/>
              </w:rPr>
              <w:t>No</w:t>
            </w:r>
          </w:p>
        </w:tc>
        <w:tc>
          <w:tcPr>
            <w:tcW w:w="900" w:type="dxa"/>
          </w:tcPr>
          <w:p w:rsidR="00FB287D" w:rsidRPr="00FB287D" w:rsidRDefault="003C528E" w:rsidP="008160AC">
            <w:pPr>
              <w:rPr>
                <w:rFonts w:ascii="Verdana" w:eastAsia="MS Gothic" w:hAnsi="Verdana" w:cs="Segoe UI"/>
                <w:color w:val="000000"/>
                <w:sz w:val="24"/>
                <w:szCs w:val="24"/>
              </w:rPr>
            </w:pPr>
            <w:sdt>
              <w:sdtPr>
                <w:rPr>
                  <w:rFonts w:ascii="Verdana" w:hAnsi="Verdana" w:cs="Segoe UI"/>
                  <w:color w:val="000000"/>
                  <w:sz w:val="24"/>
                  <w:szCs w:val="24"/>
                </w:rPr>
                <w:id w:val="1971548520"/>
                <w14:checkbox>
                  <w14:checked w14:val="0"/>
                  <w14:checkedState w14:val="2612" w14:font="MS Gothic"/>
                  <w14:uncheckedState w14:val="2610" w14:font="MS Gothic"/>
                </w14:checkbox>
              </w:sdtPr>
              <w:sdtEndPr/>
              <w:sdtContent>
                <w:r w:rsidR="00FB287D" w:rsidRPr="00FB287D">
                  <w:rPr>
                    <w:rFonts w:ascii="Segoe UI Symbol" w:eastAsia="MS Gothic" w:hAnsi="Segoe UI Symbol" w:cs="Segoe UI Symbol"/>
                    <w:color w:val="000000"/>
                    <w:sz w:val="24"/>
                    <w:szCs w:val="24"/>
                  </w:rPr>
                  <w:t>☐</w:t>
                </w:r>
              </w:sdtContent>
            </w:sdt>
            <w:r w:rsidR="00FB287D" w:rsidRPr="00FB287D">
              <w:rPr>
                <w:rFonts w:ascii="Verdana" w:hAnsi="Verdana" w:cs="Segoe UI"/>
                <w:color w:val="000000"/>
                <w:sz w:val="24"/>
                <w:szCs w:val="24"/>
              </w:rPr>
              <w:t>Yes</w:t>
            </w:r>
          </w:p>
        </w:tc>
        <w:tc>
          <w:tcPr>
            <w:tcW w:w="2875" w:type="dxa"/>
            <w:gridSpan w:val="3"/>
          </w:tcPr>
          <w:p w:rsidR="00FB287D" w:rsidRPr="00FB287D" w:rsidRDefault="00FB287D" w:rsidP="008160AC">
            <w:pPr>
              <w:rPr>
                <w:rFonts w:ascii="Verdana" w:eastAsia="MS Gothic" w:hAnsi="Verdana" w:cs="Segoe UI"/>
                <w:color w:val="000000"/>
                <w:sz w:val="24"/>
                <w:szCs w:val="24"/>
              </w:rPr>
            </w:pPr>
          </w:p>
        </w:tc>
      </w:tr>
    </w:tbl>
    <w:p w:rsidR="00FB287D" w:rsidRPr="00FB287D" w:rsidRDefault="00FB287D" w:rsidP="001A472D">
      <w:pPr>
        <w:spacing w:line="240" w:lineRule="auto"/>
        <w:rPr>
          <w:rFonts w:ascii="Verdana" w:hAnsi="Verdana" w:cs="Times New Roman"/>
          <w:sz w:val="24"/>
          <w:szCs w:val="24"/>
        </w:rPr>
      </w:pPr>
    </w:p>
    <w:p w:rsidR="00FB287D" w:rsidRPr="00FB287D" w:rsidRDefault="00FB287D" w:rsidP="001A472D">
      <w:pPr>
        <w:spacing w:line="240" w:lineRule="auto"/>
        <w:rPr>
          <w:rFonts w:ascii="Verdana" w:hAnsi="Verdana" w:cs="Times New Roman"/>
          <w:sz w:val="24"/>
          <w:szCs w:val="24"/>
        </w:rPr>
      </w:pPr>
      <w:r w:rsidRPr="00FB287D">
        <w:rPr>
          <w:rFonts w:ascii="Verdana" w:hAnsi="Verdana" w:cs="Times New Roman"/>
          <w:sz w:val="24"/>
          <w:szCs w:val="24"/>
        </w:rPr>
        <w:t>Adult surveys had additional data points on the availability of substances.  This included: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25"/>
        <w:gridCol w:w="990"/>
        <w:gridCol w:w="900"/>
        <w:gridCol w:w="2875"/>
      </w:tblGrid>
      <w:tr w:rsidR="00FB287D" w:rsidRPr="00FB287D" w:rsidTr="008160AC">
        <w:tc>
          <w:tcPr>
            <w:tcW w:w="6025" w:type="dxa"/>
          </w:tcPr>
          <w:p w:rsidR="00FB287D" w:rsidRPr="00FB287D" w:rsidRDefault="00FB287D" w:rsidP="008160AC">
            <w:pPr>
              <w:rPr>
                <w:rFonts w:ascii="Verdana" w:eastAsia="MS Gothic" w:hAnsi="Verdana" w:cs="Segoe UI"/>
                <w:color w:val="000000"/>
                <w:sz w:val="24"/>
                <w:szCs w:val="24"/>
              </w:rPr>
            </w:pPr>
            <w:r w:rsidRPr="00FB287D">
              <w:rPr>
                <w:rFonts w:ascii="Verdana" w:eastAsia="MS Gothic" w:hAnsi="Verdana" w:cs="Segoe UI"/>
                <w:color w:val="000000"/>
                <w:sz w:val="24"/>
                <w:szCs w:val="24"/>
              </w:rPr>
              <w:t>Are paraphernalia items visible?</w:t>
            </w:r>
          </w:p>
        </w:tc>
        <w:tc>
          <w:tcPr>
            <w:tcW w:w="990" w:type="dxa"/>
          </w:tcPr>
          <w:p w:rsidR="00FB287D" w:rsidRPr="00FB287D" w:rsidRDefault="003C528E" w:rsidP="008160AC">
            <w:pPr>
              <w:rPr>
                <w:rFonts w:ascii="Verdana" w:eastAsia="MS Gothic" w:hAnsi="Verdana" w:cs="Segoe UI"/>
                <w:color w:val="000000"/>
                <w:sz w:val="24"/>
                <w:szCs w:val="24"/>
              </w:rPr>
            </w:pPr>
            <w:sdt>
              <w:sdtPr>
                <w:rPr>
                  <w:rFonts w:ascii="Verdana" w:hAnsi="Verdana" w:cs="Segoe UI"/>
                  <w:color w:val="000000"/>
                  <w:sz w:val="24"/>
                  <w:szCs w:val="24"/>
                </w:rPr>
                <w:id w:val="683707120"/>
                <w14:checkbox>
                  <w14:checked w14:val="0"/>
                  <w14:checkedState w14:val="2612" w14:font="MS Gothic"/>
                  <w14:uncheckedState w14:val="2610" w14:font="MS Gothic"/>
                </w14:checkbox>
              </w:sdtPr>
              <w:sdtEndPr/>
              <w:sdtContent>
                <w:r w:rsidR="00FB287D" w:rsidRPr="00FB287D">
                  <w:rPr>
                    <w:rFonts w:ascii="Segoe UI Symbol" w:eastAsia="MS Gothic" w:hAnsi="Segoe UI Symbol" w:cs="Segoe UI Symbol"/>
                    <w:color w:val="000000"/>
                    <w:sz w:val="24"/>
                    <w:szCs w:val="24"/>
                  </w:rPr>
                  <w:t>☐</w:t>
                </w:r>
              </w:sdtContent>
            </w:sdt>
            <w:r w:rsidR="00FB287D" w:rsidRPr="00FB287D">
              <w:rPr>
                <w:rFonts w:ascii="Verdana" w:hAnsi="Verdana" w:cs="Segoe UI"/>
                <w:color w:val="000000"/>
                <w:sz w:val="24"/>
                <w:szCs w:val="24"/>
              </w:rPr>
              <w:t>No</w:t>
            </w:r>
          </w:p>
        </w:tc>
        <w:tc>
          <w:tcPr>
            <w:tcW w:w="900" w:type="dxa"/>
          </w:tcPr>
          <w:p w:rsidR="00FB287D" w:rsidRPr="00FB287D" w:rsidRDefault="003C528E" w:rsidP="008160AC">
            <w:pPr>
              <w:rPr>
                <w:rFonts w:ascii="Verdana" w:eastAsia="MS Gothic" w:hAnsi="Verdana" w:cs="Segoe UI"/>
                <w:color w:val="000000"/>
                <w:sz w:val="24"/>
                <w:szCs w:val="24"/>
              </w:rPr>
            </w:pPr>
            <w:sdt>
              <w:sdtPr>
                <w:rPr>
                  <w:rFonts w:ascii="Verdana" w:hAnsi="Verdana" w:cs="Segoe UI"/>
                  <w:color w:val="000000"/>
                  <w:sz w:val="24"/>
                  <w:szCs w:val="24"/>
                </w:rPr>
                <w:id w:val="-2057459153"/>
                <w14:checkbox>
                  <w14:checked w14:val="0"/>
                  <w14:checkedState w14:val="2612" w14:font="MS Gothic"/>
                  <w14:uncheckedState w14:val="2610" w14:font="MS Gothic"/>
                </w14:checkbox>
              </w:sdtPr>
              <w:sdtEndPr/>
              <w:sdtContent>
                <w:r w:rsidR="00FB287D" w:rsidRPr="00FB287D">
                  <w:rPr>
                    <w:rFonts w:ascii="Segoe UI Symbol" w:eastAsia="MS Gothic" w:hAnsi="Segoe UI Symbol" w:cs="Segoe UI Symbol"/>
                    <w:color w:val="000000"/>
                    <w:sz w:val="24"/>
                    <w:szCs w:val="24"/>
                  </w:rPr>
                  <w:t>☐</w:t>
                </w:r>
              </w:sdtContent>
            </w:sdt>
            <w:r w:rsidR="00FB287D" w:rsidRPr="00FB287D">
              <w:rPr>
                <w:rFonts w:ascii="Verdana" w:hAnsi="Verdana" w:cs="Segoe UI"/>
                <w:color w:val="000000"/>
                <w:sz w:val="24"/>
                <w:szCs w:val="24"/>
              </w:rPr>
              <w:t>Yes</w:t>
            </w:r>
          </w:p>
        </w:tc>
        <w:tc>
          <w:tcPr>
            <w:tcW w:w="2875" w:type="dxa"/>
          </w:tcPr>
          <w:p w:rsidR="00FB287D" w:rsidRPr="00FB287D" w:rsidRDefault="00FB287D" w:rsidP="008160AC">
            <w:pPr>
              <w:rPr>
                <w:rFonts w:ascii="Verdana" w:eastAsia="MS Gothic" w:hAnsi="Verdana" w:cs="Segoe UI"/>
                <w:color w:val="000000"/>
                <w:sz w:val="24"/>
                <w:szCs w:val="24"/>
              </w:rPr>
            </w:pPr>
          </w:p>
        </w:tc>
      </w:tr>
      <w:tr w:rsidR="00FB287D" w:rsidRPr="00FB287D" w:rsidTr="008160AC">
        <w:tc>
          <w:tcPr>
            <w:tcW w:w="10790" w:type="dxa"/>
            <w:gridSpan w:val="4"/>
          </w:tcPr>
          <w:p w:rsidR="00FB287D" w:rsidRPr="00FB287D" w:rsidRDefault="00FB287D" w:rsidP="008160AC">
            <w:pPr>
              <w:rPr>
                <w:rFonts w:ascii="Verdana" w:eastAsia="MS Gothic" w:hAnsi="Verdana" w:cs="Segoe UI"/>
                <w:color w:val="000000"/>
                <w:sz w:val="24"/>
                <w:szCs w:val="24"/>
              </w:rPr>
            </w:pPr>
            <w:r w:rsidRPr="00FB287D">
              <w:rPr>
                <w:rFonts w:ascii="Verdana" w:eastAsia="MS Gothic" w:hAnsi="Verdana" w:cs="Segoe UI"/>
                <w:color w:val="000000"/>
                <w:sz w:val="24"/>
                <w:szCs w:val="24"/>
              </w:rPr>
              <w:t>(Paraphernalia = papers, pipes, one-hitters, dugouts, grinders, clips, hookahs)</w:t>
            </w:r>
          </w:p>
        </w:tc>
      </w:tr>
      <w:tr w:rsidR="00FB287D" w:rsidRPr="00FB287D" w:rsidTr="008160AC">
        <w:tc>
          <w:tcPr>
            <w:tcW w:w="10790" w:type="dxa"/>
            <w:gridSpan w:val="4"/>
          </w:tcPr>
          <w:p w:rsidR="00FB287D" w:rsidRPr="00FB287D" w:rsidRDefault="00FB287D" w:rsidP="008160AC">
            <w:pPr>
              <w:rPr>
                <w:rFonts w:ascii="Verdana" w:eastAsia="MS Gothic" w:hAnsi="Verdana" w:cs="Segoe UI"/>
                <w:color w:val="000000"/>
                <w:sz w:val="24"/>
                <w:szCs w:val="24"/>
              </w:rPr>
            </w:pPr>
          </w:p>
        </w:tc>
      </w:tr>
      <w:tr w:rsidR="00FB287D" w:rsidRPr="00FB287D" w:rsidTr="008160AC">
        <w:tc>
          <w:tcPr>
            <w:tcW w:w="10790" w:type="dxa"/>
            <w:gridSpan w:val="4"/>
          </w:tcPr>
          <w:p w:rsidR="00FB287D" w:rsidRPr="00FB287D" w:rsidRDefault="00FB287D" w:rsidP="008160AC">
            <w:pPr>
              <w:rPr>
                <w:rFonts w:ascii="Verdana" w:eastAsia="MS Gothic" w:hAnsi="Verdana" w:cs="Segoe UI"/>
                <w:color w:val="000000"/>
                <w:sz w:val="24"/>
                <w:szCs w:val="24"/>
              </w:rPr>
            </w:pPr>
            <w:r w:rsidRPr="00FB287D">
              <w:rPr>
                <w:rFonts w:ascii="Verdana" w:eastAsia="MS Gothic" w:hAnsi="Verdana" w:cs="Segoe UI"/>
                <w:b/>
                <w:color w:val="000000"/>
                <w:sz w:val="24"/>
                <w:szCs w:val="24"/>
              </w:rPr>
              <w:t>Substances Available</w:t>
            </w:r>
            <w:r w:rsidRPr="00FB287D">
              <w:rPr>
                <w:rFonts w:ascii="Verdana" w:eastAsia="MS Gothic" w:hAnsi="Verdana" w:cs="Segoe UI"/>
                <w:color w:val="000000"/>
                <w:sz w:val="24"/>
                <w:szCs w:val="24"/>
              </w:rPr>
              <w:t xml:space="preserve">:  </w:t>
            </w:r>
            <w:sdt>
              <w:sdtPr>
                <w:rPr>
                  <w:rFonts w:ascii="Verdana" w:eastAsia="MS Gothic" w:hAnsi="Verdana" w:cs="Segoe UI"/>
                  <w:color w:val="000000"/>
                  <w:sz w:val="24"/>
                  <w:szCs w:val="24"/>
                </w:rPr>
                <w:id w:val="780456785"/>
                <w14:checkbox>
                  <w14:checked w14:val="0"/>
                  <w14:checkedState w14:val="2612" w14:font="MS Gothic"/>
                  <w14:uncheckedState w14:val="2610" w14:font="MS Gothic"/>
                </w14:checkbox>
              </w:sdtPr>
              <w:sdtEndPr/>
              <w:sdtContent>
                <w:r w:rsidRPr="00FB287D">
                  <w:rPr>
                    <w:rFonts w:ascii="Segoe UI Symbol" w:eastAsia="MS Gothic" w:hAnsi="Segoe UI Symbol" w:cs="Segoe UI Symbol"/>
                    <w:color w:val="000000"/>
                    <w:sz w:val="24"/>
                    <w:szCs w:val="24"/>
                  </w:rPr>
                  <w:t>☐</w:t>
                </w:r>
              </w:sdtContent>
            </w:sdt>
            <w:r w:rsidRPr="00FB287D">
              <w:rPr>
                <w:rFonts w:ascii="Verdana" w:eastAsia="MS Gothic" w:hAnsi="Verdana" w:cs="Segoe UI"/>
                <w:color w:val="000000"/>
                <w:sz w:val="24"/>
                <w:szCs w:val="24"/>
              </w:rPr>
              <w:t xml:space="preserve">Beer   </w:t>
            </w:r>
            <w:sdt>
              <w:sdtPr>
                <w:rPr>
                  <w:rFonts w:ascii="Verdana" w:eastAsia="MS Gothic" w:hAnsi="Verdana" w:cs="Segoe UI"/>
                  <w:color w:val="000000"/>
                  <w:sz w:val="24"/>
                  <w:szCs w:val="24"/>
                </w:rPr>
                <w:id w:val="568466953"/>
                <w14:checkbox>
                  <w14:checked w14:val="0"/>
                  <w14:checkedState w14:val="2612" w14:font="MS Gothic"/>
                  <w14:uncheckedState w14:val="2610" w14:font="MS Gothic"/>
                </w14:checkbox>
              </w:sdtPr>
              <w:sdtEndPr/>
              <w:sdtContent>
                <w:r w:rsidRPr="00FB287D">
                  <w:rPr>
                    <w:rFonts w:ascii="Segoe UI Symbol" w:eastAsia="MS Gothic" w:hAnsi="Segoe UI Symbol" w:cs="Segoe UI Symbol"/>
                    <w:color w:val="000000"/>
                    <w:sz w:val="24"/>
                    <w:szCs w:val="24"/>
                  </w:rPr>
                  <w:t>☐</w:t>
                </w:r>
              </w:sdtContent>
            </w:sdt>
            <w:r w:rsidRPr="00FB287D">
              <w:rPr>
                <w:rFonts w:ascii="Verdana" w:eastAsia="MS Gothic" w:hAnsi="Verdana" w:cs="Segoe UI"/>
                <w:color w:val="000000"/>
                <w:sz w:val="24"/>
                <w:szCs w:val="24"/>
              </w:rPr>
              <w:t xml:space="preserve">Wine   </w:t>
            </w:r>
            <w:sdt>
              <w:sdtPr>
                <w:rPr>
                  <w:rFonts w:ascii="Verdana" w:eastAsia="MS Gothic" w:hAnsi="Verdana" w:cs="Segoe UI"/>
                  <w:color w:val="000000"/>
                  <w:sz w:val="24"/>
                  <w:szCs w:val="24"/>
                </w:rPr>
                <w:id w:val="-2084833562"/>
                <w14:checkbox>
                  <w14:checked w14:val="0"/>
                  <w14:checkedState w14:val="2612" w14:font="MS Gothic"/>
                  <w14:uncheckedState w14:val="2610" w14:font="MS Gothic"/>
                </w14:checkbox>
              </w:sdtPr>
              <w:sdtEndPr/>
              <w:sdtContent>
                <w:r w:rsidRPr="00FB287D">
                  <w:rPr>
                    <w:rFonts w:ascii="Segoe UI Symbol" w:eastAsia="MS Gothic" w:hAnsi="Segoe UI Symbol" w:cs="Segoe UI Symbol"/>
                    <w:color w:val="000000"/>
                    <w:sz w:val="24"/>
                    <w:szCs w:val="24"/>
                  </w:rPr>
                  <w:t>☐</w:t>
                </w:r>
              </w:sdtContent>
            </w:sdt>
            <w:r w:rsidRPr="00FB287D">
              <w:rPr>
                <w:rFonts w:ascii="Verdana" w:eastAsia="MS Gothic" w:hAnsi="Verdana" w:cs="Segoe UI"/>
                <w:color w:val="000000"/>
                <w:sz w:val="24"/>
                <w:szCs w:val="24"/>
              </w:rPr>
              <w:t xml:space="preserve">Liquor   </w:t>
            </w:r>
            <w:sdt>
              <w:sdtPr>
                <w:rPr>
                  <w:rFonts w:ascii="Verdana" w:eastAsia="MS Gothic" w:hAnsi="Verdana" w:cs="Segoe UI"/>
                  <w:color w:val="000000"/>
                  <w:sz w:val="24"/>
                  <w:szCs w:val="24"/>
                </w:rPr>
                <w:id w:val="-734312684"/>
                <w14:checkbox>
                  <w14:checked w14:val="0"/>
                  <w14:checkedState w14:val="2612" w14:font="MS Gothic"/>
                  <w14:uncheckedState w14:val="2610" w14:font="MS Gothic"/>
                </w14:checkbox>
              </w:sdtPr>
              <w:sdtEndPr/>
              <w:sdtContent>
                <w:r w:rsidRPr="00FB287D">
                  <w:rPr>
                    <w:rFonts w:ascii="Segoe UI Symbol" w:eastAsia="MS Gothic" w:hAnsi="Segoe UI Symbol" w:cs="Segoe UI Symbol"/>
                    <w:color w:val="000000"/>
                    <w:sz w:val="24"/>
                    <w:szCs w:val="24"/>
                  </w:rPr>
                  <w:t>☐</w:t>
                </w:r>
              </w:sdtContent>
            </w:sdt>
            <w:r w:rsidRPr="00FB287D">
              <w:rPr>
                <w:rFonts w:ascii="Verdana" w:eastAsia="MS Gothic" w:hAnsi="Verdana" w:cs="Segoe UI"/>
                <w:color w:val="000000"/>
                <w:sz w:val="24"/>
                <w:szCs w:val="24"/>
              </w:rPr>
              <w:t xml:space="preserve">Cider   </w:t>
            </w:r>
            <w:sdt>
              <w:sdtPr>
                <w:rPr>
                  <w:rFonts w:ascii="Verdana" w:eastAsia="MS Gothic" w:hAnsi="Verdana" w:cs="Segoe UI"/>
                  <w:color w:val="000000"/>
                  <w:sz w:val="24"/>
                  <w:szCs w:val="24"/>
                </w:rPr>
                <w:id w:val="673845683"/>
                <w14:checkbox>
                  <w14:checked w14:val="0"/>
                  <w14:checkedState w14:val="2612" w14:font="MS Gothic"/>
                  <w14:uncheckedState w14:val="2610" w14:font="MS Gothic"/>
                </w14:checkbox>
              </w:sdtPr>
              <w:sdtEndPr/>
              <w:sdtContent>
                <w:r w:rsidRPr="00FB287D">
                  <w:rPr>
                    <w:rFonts w:ascii="Segoe UI Symbol" w:eastAsia="MS Gothic" w:hAnsi="Segoe UI Symbol" w:cs="Segoe UI Symbol"/>
                    <w:color w:val="000000"/>
                    <w:sz w:val="24"/>
                    <w:szCs w:val="24"/>
                  </w:rPr>
                  <w:t>☐</w:t>
                </w:r>
              </w:sdtContent>
            </w:sdt>
            <w:r w:rsidRPr="00FB287D">
              <w:rPr>
                <w:rFonts w:ascii="Verdana" w:eastAsia="MS Gothic" w:hAnsi="Verdana" w:cs="Segoe UI"/>
                <w:color w:val="000000"/>
                <w:sz w:val="24"/>
                <w:szCs w:val="24"/>
              </w:rPr>
              <w:t xml:space="preserve">Cigarettes   </w:t>
            </w:r>
            <w:sdt>
              <w:sdtPr>
                <w:rPr>
                  <w:rFonts w:ascii="Verdana" w:eastAsia="MS Gothic" w:hAnsi="Verdana" w:cs="Segoe UI"/>
                  <w:color w:val="000000"/>
                  <w:sz w:val="24"/>
                  <w:szCs w:val="24"/>
                </w:rPr>
                <w:id w:val="1333027259"/>
                <w14:checkbox>
                  <w14:checked w14:val="0"/>
                  <w14:checkedState w14:val="2612" w14:font="MS Gothic"/>
                  <w14:uncheckedState w14:val="2610" w14:font="MS Gothic"/>
                </w14:checkbox>
              </w:sdtPr>
              <w:sdtEndPr/>
              <w:sdtContent>
                <w:r w:rsidRPr="00FB287D">
                  <w:rPr>
                    <w:rFonts w:ascii="Segoe UI Symbol" w:eastAsia="MS Gothic" w:hAnsi="Segoe UI Symbol" w:cs="Segoe UI Symbol"/>
                    <w:color w:val="000000"/>
                    <w:sz w:val="24"/>
                    <w:szCs w:val="24"/>
                  </w:rPr>
                  <w:t>☐</w:t>
                </w:r>
              </w:sdtContent>
            </w:sdt>
            <w:r w:rsidRPr="00FB287D">
              <w:rPr>
                <w:rFonts w:ascii="Verdana" w:eastAsia="MS Gothic" w:hAnsi="Verdana" w:cs="Segoe UI"/>
                <w:color w:val="000000"/>
                <w:sz w:val="24"/>
                <w:szCs w:val="24"/>
              </w:rPr>
              <w:t>Papers</w:t>
            </w:r>
          </w:p>
          <w:p w:rsidR="00FB287D" w:rsidRPr="00FB287D" w:rsidRDefault="003C528E" w:rsidP="008160AC">
            <w:pPr>
              <w:rPr>
                <w:rFonts w:ascii="Verdana" w:eastAsia="MS Gothic" w:hAnsi="Verdana" w:cs="Segoe UI"/>
                <w:color w:val="000000"/>
                <w:sz w:val="24"/>
                <w:szCs w:val="24"/>
              </w:rPr>
            </w:pPr>
            <w:sdt>
              <w:sdtPr>
                <w:rPr>
                  <w:rFonts w:ascii="Verdana" w:eastAsia="MS Gothic" w:hAnsi="Verdana" w:cs="Segoe UI"/>
                  <w:color w:val="000000"/>
                  <w:sz w:val="24"/>
                  <w:szCs w:val="24"/>
                </w:rPr>
                <w:id w:val="-1404371628"/>
                <w14:checkbox>
                  <w14:checked w14:val="0"/>
                  <w14:checkedState w14:val="2612" w14:font="MS Gothic"/>
                  <w14:uncheckedState w14:val="2610" w14:font="MS Gothic"/>
                </w14:checkbox>
              </w:sdtPr>
              <w:sdtEndPr/>
              <w:sdtContent>
                <w:r w:rsidR="00FB287D" w:rsidRPr="00FB287D">
                  <w:rPr>
                    <w:rFonts w:ascii="Segoe UI Symbol" w:eastAsia="MS Gothic" w:hAnsi="Segoe UI Symbol" w:cs="Segoe UI Symbol"/>
                    <w:color w:val="000000"/>
                    <w:sz w:val="24"/>
                    <w:szCs w:val="24"/>
                  </w:rPr>
                  <w:t>☐</w:t>
                </w:r>
              </w:sdtContent>
            </w:sdt>
            <w:r w:rsidR="00FB287D" w:rsidRPr="00FB287D">
              <w:rPr>
                <w:rFonts w:ascii="Verdana" w:eastAsia="MS Gothic" w:hAnsi="Verdana" w:cs="Segoe UI"/>
                <w:color w:val="000000"/>
                <w:sz w:val="24"/>
                <w:szCs w:val="24"/>
              </w:rPr>
              <w:t xml:space="preserve">Pipes   </w:t>
            </w:r>
            <w:sdt>
              <w:sdtPr>
                <w:rPr>
                  <w:rFonts w:ascii="Verdana" w:eastAsia="MS Gothic" w:hAnsi="Verdana" w:cs="Segoe UI"/>
                  <w:color w:val="000000"/>
                  <w:sz w:val="24"/>
                  <w:szCs w:val="24"/>
                </w:rPr>
                <w:id w:val="-388043705"/>
                <w14:checkbox>
                  <w14:checked w14:val="0"/>
                  <w14:checkedState w14:val="2612" w14:font="MS Gothic"/>
                  <w14:uncheckedState w14:val="2610" w14:font="MS Gothic"/>
                </w14:checkbox>
              </w:sdtPr>
              <w:sdtEndPr/>
              <w:sdtContent>
                <w:r w:rsidR="00FB287D" w:rsidRPr="00FB287D">
                  <w:rPr>
                    <w:rFonts w:ascii="Segoe UI Symbol" w:eastAsia="MS Gothic" w:hAnsi="Segoe UI Symbol" w:cs="Segoe UI Symbol"/>
                    <w:color w:val="000000"/>
                    <w:sz w:val="24"/>
                    <w:szCs w:val="24"/>
                  </w:rPr>
                  <w:t>☐</w:t>
                </w:r>
              </w:sdtContent>
            </w:sdt>
            <w:r w:rsidR="00FB287D" w:rsidRPr="00FB287D">
              <w:rPr>
                <w:rFonts w:ascii="Verdana" w:eastAsia="MS Gothic" w:hAnsi="Verdana" w:cs="Segoe UI"/>
                <w:color w:val="000000"/>
                <w:sz w:val="24"/>
                <w:szCs w:val="24"/>
              </w:rPr>
              <w:t xml:space="preserve">Shots of Liquor   </w:t>
            </w:r>
            <w:sdt>
              <w:sdtPr>
                <w:rPr>
                  <w:rFonts w:ascii="Verdana" w:eastAsia="MS Gothic" w:hAnsi="Verdana" w:cs="Segoe UI"/>
                  <w:color w:val="000000"/>
                  <w:sz w:val="24"/>
                  <w:szCs w:val="24"/>
                </w:rPr>
                <w:id w:val="-1105259126"/>
                <w14:checkbox>
                  <w14:checked w14:val="0"/>
                  <w14:checkedState w14:val="2612" w14:font="MS Gothic"/>
                  <w14:uncheckedState w14:val="2610" w14:font="MS Gothic"/>
                </w14:checkbox>
              </w:sdtPr>
              <w:sdtEndPr/>
              <w:sdtContent>
                <w:r w:rsidR="00FB287D" w:rsidRPr="00FB287D">
                  <w:rPr>
                    <w:rFonts w:ascii="Segoe UI Symbol" w:eastAsia="MS Gothic" w:hAnsi="Segoe UI Symbol" w:cs="Segoe UI Symbol"/>
                    <w:color w:val="000000"/>
                    <w:sz w:val="24"/>
                    <w:szCs w:val="24"/>
                  </w:rPr>
                  <w:t>☐</w:t>
                </w:r>
              </w:sdtContent>
            </w:sdt>
            <w:r w:rsidR="00FB287D" w:rsidRPr="00FB287D">
              <w:rPr>
                <w:rFonts w:ascii="Verdana" w:eastAsia="MS Gothic" w:hAnsi="Verdana" w:cs="Segoe UI"/>
                <w:color w:val="000000"/>
                <w:sz w:val="24"/>
                <w:szCs w:val="24"/>
              </w:rPr>
              <w:t xml:space="preserve">E-Cigarettes   </w:t>
            </w:r>
            <w:sdt>
              <w:sdtPr>
                <w:rPr>
                  <w:rFonts w:ascii="Verdana" w:eastAsia="MS Gothic" w:hAnsi="Verdana" w:cs="Segoe UI"/>
                  <w:color w:val="000000"/>
                  <w:sz w:val="24"/>
                  <w:szCs w:val="24"/>
                </w:rPr>
                <w:id w:val="-1686977287"/>
                <w14:checkbox>
                  <w14:checked w14:val="0"/>
                  <w14:checkedState w14:val="2612" w14:font="MS Gothic"/>
                  <w14:uncheckedState w14:val="2610" w14:font="MS Gothic"/>
                </w14:checkbox>
              </w:sdtPr>
              <w:sdtEndPr/>
              <w:sdtContent>
                <w:r w:rsidR="00FB287D" w:rsidRPr="00FB287D">
                  <w:rPr>
                    <w:rFonts w:ascii="Segoe UI Symbol" w:eastAsia="MS Gothic" w:hAnsi="Segoe UI Symbol" w:cs="Segoe UI Symbol"/>
                    <w:color w:val="000000"/>
                    <w:sz w:val="24"/>
                    <w:szCs w:val="24"/>
                  </w:rPr>
                  <w:t>☐</w:t>
                </w:r>
              </w:sdtContent>
            </w:sdt>
            <w:r w:rsidR="00FB287D" w:rsidRPr="00FB287D">
              <w:rPr>
                <w:rFonts w:ascii="Verdana" w:eastAsia="MS Gothic" w:hAnsi="Verdana" w:cs="Segoe UI"/>
                <w:color w:val="000000"/>
                <w:sz w:val="24"/>
                <w:szCs w:val="24"/>
              </w:rPr>
              <w:t xml:space="preserve">Energy Pills   </w:t>
            </w:r>
            <w:sdt>
              <w:sdtPr>
                <w:rPr>
                  <w:rFonts w:ascii="Verdana" w:eastAsia="MS Gothic" w:hAnsi="Verdana" w:cs="Segoe UI"/>
                  <w:color w:val="000000"/>
                  <w:sz w:val="24"/>
                  <w:szCs w:val="24"/>
                </w:rPr>
                <w:id w:val="1705290059"/>
                <w14:checkbox>
                  <w14:checked w14:val="0"/>
                  <w14:checkedState w14:val="2612" w14:font="MS Gothic"/>
                  <w14:uncheckedState w14:val="2610" w14:font="MS Gothic"/>
                </w14:checkbox>
              </w:sdtPr>
              <w:sdtEndPr/>
              <w:sdtContent>
                <w:r w:rsidR="00FB287D" w:rsidRPr="00FB287D">
                  <w:rPr>
                    <w:rFonts w:ascii="Segoe UI Symbol" w:eastAsia="MS Gothic" w:hAnsi="Segoe UI Symbol" w:cs="Segoe UI Symbol"/>
                    <w:color w:val="000000"/>
                    <w:sz w:val="24"/>
                    <w:szCs w:val="24"/>
                  </w:rPr>
                  <w:t>☐</w:t>
                </w:r>
              </w:sdtContent>
            </w:sdt>
            <w:r w:rsidR="00FB287D" w:rsidRPr="00FB287D">
              <w:rPr>
                <w:rFonts w:ascii="Verdana" w:eastAsia="MS Gothic" w:hAnsi="Verdana" w:cs="Segoe UI"/>
                <w:color w:val="000000"/>
                <w:sz w:val="24"/>
                <w:szCs w:val="24"/>
              </w:rPr>
              <w:t xml:space="preserve">Vaping Supplies </w:t>
            </w:r>
          </w:p>
          <w:p w:rsidR="00FB287D" w:rsidRPr="00FB287D" w:rsidRDefault="003C528E" w:rsidP="008160AC">
            <w:pPr>
              <w:rPr>
                <w:rFonts w:ascii="Verdana" w:eastAsia="MS Gothic" w:hAnsi="Verdana" w:cs="Segoe UI"/>
                <w:color w:val="000000"/>
                <w:sz w:val="24"/>
                <w:szCs w:val="24"/>
              </w:rPr>
            </w:pPr>
            <w:sdt>
              <w:sdtPr>
                <w:rPr>
                  <w:rFonts w:ascii="Verdana" w:eastAsia="MS Gothic" w:hAnsi="Verdana" w:cs="Segoe UI"/>
                  <w:color w:val="000000"/>
                  <w:sz w:val="24"/>
                  <w:szCs w:val="24"/>
                </w:rPr>
                <w:id w:val="2147313335"/>
                <w14:checkbox>
                  <w14:checked w14:val="0"/>
                  <w14:checkedState w14:val="2612" w14:font="MS Gothic"/>
                  <w14:uncheckedState w14:val="2610" w14:font="MS Gothic"/>
                </w14:checkbox>
              </w:sdtPr>
              <w:sdtEndPr/>
              <w:sdtContent>
                <w:r w:rsidR="00FB287D" w:rsidRPr="00FB287D">
                  <w:rPr>
                    <w:rFonts w:ascii="Segoe UI Symbol" w:eastAsia="MS Gothic" w:hAnsi="Segoe UI Symbol" w:cs="Segoe UI Symbol"/>
                    <w:color w:val="000000"/>
                    <w:sz w:val="24"/>
                    <w:szCs w:val="24"/>
                  </w:rPr>
                  <w:t>☐</w:t>
                </w:r>
              </w:sdtContent>
            </w:sdt>
            <w:r w:rsidR="00FB287D" w:rsidRPr="00FB287D">
              <w:rPr>
                <w:rFonts w:ascii="Verdana" w:eastAsia="MS Gothic" w:hAnsi="Verdana" w:cs="Segoe UI"/>
                <w:color w:val="000000"/>
                <w:sz w:val="24"/>
                <w:szCs w:val="24"/>
              </w:rPr>
              <w:t>Other:  _____________________________________________________________</w:t>
            </w:r>
          </w:p>
          <w:p w:rsidR="00FB287D" w:rsidRPr="00FB287D" w:rsidRDefault="00FB287D" w:rsidP="008160AC">
            <w:pPr>
              <w:rPr>
                <w:rFonts w:ascii="Verdana" w:eastAsia="MS Gothic" w:hAnsi="Verdana" w:cs="Segoe UI"/>
                <w:color w:val="000000"/>
                <w:sz w:val="24"/>
                <w:szCs w:val="24"/>
              </w:rPr>
            </w:pPr>
          </w:p>
        </w:tc>
      </w:tr>
    </w:tbl>
    <w:p w:rsidR="00FB287D" w:rsidRDefault="00865F9A" w:rsidP="001A472D">
      <w:pPr>
        <w:spacing w:line="240" w:lineRule="auto"/>
        <w:rPr>
          <w:rFonts w:ascii="Verdana" w:hAnsi="Verdana" w:cs="Times New Roman"/>
          <w:sz w:val="24"/>
          <w:szCs w:val="24"/>
        </w:rPr>
      </w:pPr>
      <w:r>
        <w:rPr>
          <w:rFonts w:ascii="Verdana" w:hAnsi="Verdana" w:cs="Times New Roman"/>
          <w:sz w:val="24"/>
          <w:szCs w:val="24"/>
        </w:rPr>
        <w:t xml:space="preserve">At the final session in August, Fayette Recovery provided a debrief presentation on careful consideration regarding the intents of ads.  Community Action asked individuals that participated to share their observations.  </w:t>
      </w:r>
    </w:p>
    <w:p w:rsidR="00865F9A" w:rsidRDefault="00865F9A" w:rsidP="001A472D">
      <w:pPr>
        <w:spacing w:line="240" w:lineRule="auto"/>
        <w:rPr>
          <w:rFonts w:ascii="Verdana" w:hAnsi="Verdana" w:cs="Times New Roman"/>
          <w:sz w:val="24"/>
          <w:szCs w:val="24"/>
        </w:rPr>
      </w:pPr>
      <w:r>
        <w:rPr>
          <w:rFonts w:ascii="Verdana" w:hAnsi="Verdana" w:cs="Times New Roman"/>
          <w:sz w:val="24"/>
          <w:szCs w:val="24"/>
        </w:rPr>
        <w:t>A few comments are described below:</w:t>
      </w:r>
    </w:p>
    <w:p w:rsidR="00865F9A" w:rsidRDefault="00865F9A" w:rsidP="00865F9A">
      <w:pPr>
        <w:pStyle w:val="ListParagraph"/>
        <w:numPr>
          <w:ilvl w:val="0"/>
          <w:numId w:val="2"/>
        </w:numPr>
        <w:spacing w:line="240" w:lineRule="auto"/>
        <w:rPr>
          <w:rFonts w:ascii="Verdana" w:hAnsi="Verdana" w:cs="Times New Roman"/>
          <w:sz w:val="24"/>
          <w:szCs w:val="24"/>
        </w:rPr>
      </w:pPr>
      <w:r>
        <w:rPr>
          <w:rFonts w:ascii="Verdana" w:hAnsi="Verdana" w:cs="Times New Roman"/>
          <w:sz w:val="24"/>
          <w:szCs w:val="24"/>
        </w:rPr>
        <w:t>Many retailers are doing things right!  We are a small community, but it is still impressive that so many take this seriously.</w:t>
      </w:r>
    </w:p>
    <w:p w:rsidR="00865F9A" w:rsidRDefault="00865F9A" w:rsidP="00865F9A">
      <w:pPr>
        <w:pStyle w:val="ListParagraph"/>
        <w:numPr>
          <w:ilvl w:val="0"/>
          <w:numId w:val="2"/>
        </w:numPr>
        <w:spacing w:line="240" w:lineRule="auto"/>
        <w:rPr>
          <w:rFonts w:ascii="Verdana" w:hAnsi="Verdana" w:cs="Times New Roman"/>
          <w:sz w:val="24"/>
          <w:szCs w:val="24"/>
        </w:rPr>
      </w:pPr>
      <w:r>
        <w:rPr>
          <w:rFonts w:ascii="Verdana" w:hAnsi="Verdana" w:cs="Times New Roman"/>
          <w:sz w:val="24"/>
          <w:szCs w:val="24"/>
        </w:rPr>
        <w:t xml:space="preserve">One retailer was very uncomfortable and asked the surveyors to leave their premises.  </w:t>
      </w:r>
    </w:p>
    <w:p w:rsidR="009B68F1" w:rsidRPr="00865F9A" w:rsidRDefault="009B68F1" w:rsidP="00865F9A">
      <w:pPr>
        <w:pStyle w:val="ListParagraph"/>
        <w:numPr>
          <w:ilvl w:val="0"/>
          <w:numId w:val="2"/>
        </w:numPr>
        <w:spacing w:line="240" w:lineRule="auto"/>
        <w:rPr>
          <w:rFonts w:ascii="Verdana" w:hAnsi="Verdana" w:cs="Times New Roman"/>
          <w:sz w:val="24"/>
          <w:szCs w:val="24"/>
        </w:rPr>
      </w:pPr>
      <w:r>
        <w:rPr>
          <w:rFonts w:ascii="Verdana" w:hAnsi="Verdana" w:cs="Times New Roman"/>
          <w:sz w:val="24"/>
          <w:szCs w:val="24"/>
        </w:rPr>
        <w:t>A few retailers had several paraphernalia items prominently displayed.  Having these items on display normalizes their use.</w:t>
      </w:r>
    </w:p>
    <w:p w:rsidR="00EA7117" w:rsidRDefault="00EA7117" w:rsidP="00865F9A">
      <w:pPr>
        <w:pStyle w:val="Heading1"/>
      </w:pPr>
      <w:bookmarkStart w:id="2" w:name="_Toc491777351"/>
      <w:r>
        <w:t>Environmental Scan Results</w:t>
      </w:r>
      <w:bookmarkEnd w:id="2"/>
    </w:p>
    <w:p w:rsidR="00562C7F" w:rsidRDefault="00562C7F">
      <w:pPr>
        <w:rPr>
          <w:rFonts w:ascii="Verdana" w:hAnsi="Verdana"/>
          <w:b/>
          <w:sz w:val="24"/>
          <w:szCs w:val="24"/>
        </w:rPr>
      </w:pPr>
    </w:p>
    <w:p w:rsidR="00562C7F" w:rsidRDefault="00562C7F">
      <w:pPr>
        <w:rPr>
          <w:rFonts w:ascii="Verdana" w:hAnsi="Verdana"/>
          <w:b/>
          <w:sz w:val="24"/>
          <w:szCs w:val="24"/>
        </w:rPr>
      </w:pPr>
    </w:p>
    <w:p w:rsidR="001A472D" w:rsidRPr="00865F9A" w:rsidRDefault="00EA7117">
      <w:pPr>
        <w:rPr>
          <w:rFonts w:ascii="Verdana" w:hAnsi="Verdana"/>
          <w:b/>
          <w:sz w:val="24"/>
          <w:szCs w:val="24"/>
        </w:rPr>
      </w:pPr>
      <w:r w:rsidRPr="00865F9A">
        <w:rPr>
          <w:rFonts w:ascii="Verdana" w:hAnsi="Verdana"/>
          <w:b/>
          <w:sz w:val="24"/>
          <w:szCs w:val="24"/>
        </w:rPr>
        <w:t>Ad Placement Section</w:t>
      </w:r>
      <w:r w:rsidRPr="00865F9A">
        <w:rPr>
          <w:rFonts w:ascii="Verdana" w:hAnsi="Verdana"/>
          <w:b/>
          <w:sz w:val="24"/>
          <w:szCs w:val="24"/>
        </w:rPr>
        <w:br/>
      </w:r>
      <w:r w:rsidR="00D36BAB">
        <w:rPr>
          <w:noProof/>
        </w:rPr>
        <w:drawing>
          <wp:inline distT="0" distB="0" distL="0" distR="0" wp14:anchorId="156EAAF3" wp14:editId="262D2456">
            <wp:extent cx="5388428" cy="2267857"/>
            <wp:effectExtent l="0" t="0" r="3175" b="0"/>
            <wp:docPr id="4" name="Picture 3" descr="chart13941484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394148460.png"/>
                    <pic:cNvPicPr>
                      <a:picLocks noChangeAspect="1"/>
                    </pic:cNvPicPr>
                  </pic:nvPicPr>
                  <pic:blipFill>
                    <a:blip r:embed="rId8"/>
                    <a:stretch>
                      <a:fillRect/>
                    </a:stretch>
                  </pic:blipFill>
                  <pic:spPr>
                    <a:xfrm>
                      <a:off x="0" y="0"/>
                      <a:ext cx="5388428" cy="2267857"/>
                    </a:xfrm>
                    <a:prstGeom prst="rect">
                      <a:avLst/>
                    </a:prstGeom>
                  </pic:spPr>
                </pic:pic>
              </a:graphicData>
            </a:graphic>
          </wp:inline>
        </w:drawing>
      </w:r>
    </w:p>
    <w:p w:rsidR="00EA7117" w:rsidRDefault="00EA7117">
      <w:pPr>
        <w:rPr>
          <w:rFonts w:ascii="Verdana" w:hAnsi="Verdana"/>
          <w:b/>
          <w:sz w:val="24"/>
          <w:szCs w:val="24"/>
        </w:rPr>
      </w:pPr>
      <w:r w:rsidRPr="00EA7117">
        <w:rPr>
          <w:rFonts w:ascii="Verdana" w:hAnsi="Verdana"/>
          <w:b/>
          <w:sz w:val="24"/>
          <w:szCs w:val="24"/>
        </w:rPr>
        <w:t>Are there ads on the doors?</w:t>
      </w:r>
      <w:r>
        <w:rPr>
          <w:rFonts w:ascii="Verdana" w:hAnsi="Verdana"/>
          <w:sz w:val="24"/>
          <w:szCs w:val="24"/>
        </w:rPr>
        <w:br/>
      </w:r>
      <w:r w:rsidR="00D36BAB">
        <w:rPr>
          <w:noProof/>
        </w:rPr>
        <w:drawing>
          <wp:inline distT="0" distB="0" distL="0" distR="0" wp14:anchorId="61AC562C" wp14:editId="6A6E1C36">
            <wp:extent cx="5388428" cy="2267857"/>
            <wp:effectExtent l="0" t="0" r="3175" b="0"/>
            <wp:docPr id="20" name="Picture 3" descr="chart13941484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394148460.png"/>
                    <pic:cNvPicPr>
                      <a:picLocks noChangeAspect="1"/>
                    </pic:cNvPicPr>
                  </pic:nvPicPr>
                  <pic:blipFill>
                    <a:blip r:embed="rId8"/>
                    <a:stretch>
                      <a:fillRect/>
                    </a:stretch>
                  </pic:blipFill>
                  <pic:spPr>
                    <a:xfrm>
                      <a:off x="0" y="0"/>
                      <a:ext cx="5388428" cy="2267857"/>
                    </a:xfrm>
                    <a:prstGeom prst="rect">
                      <a:avLst/>
                    </a:prstGeom>
                  </pic:spPr>
                </pic:pic>
              </a:graphicData>
            </a:graphic>
          </wp:inline>
        </w:drawing>
      </w:r>
    </w:p>
    <w:p w:rsidR="00F7528C" w:rsidRDefault="00F7528C">
      <w:pPr>
        <w:rPr>
          <w:rFonts w:ascii="Verdana" w:hAnsi="Verdana"/>
          <w:b/>
          <w:sz w:val="24"/>
          <w:szCs w:val="24"/>
        </w:rPr>
      </w:pPr>
    </w:p>
    <w:p w:rsidR="00F7528C" w:rsidRDefault="00F7528C">
      <w:pPr>
        <w:rPr>
          <w:rFonts w:ascii="Verdana" w:hAnsi="Verdana"/>
          <w:b/>
          <w:sz w:val="24"/>
          <w:szCs w:val="24"/>
        </w:rPr>
      </w:pPr>
    </w:p>
    <w:p w:rsidR="00EA7117" w:rsidRPr="00EA7117" w:rsidRDefault="00EA7117">
      <w:pPr>
        <w:rPr>
          <w:rFonts w:ascii="Verdana" w:hAnsi="Verdana"/>
          <w:b/>
          <w:sz w:val="24"/>
          <w:szCs w:val="24"/>
        </w:rPr>
      </w:pPr>
      <w:r w:rsidRPr="00EA7117">
        <w:rPr>
          <w:rFonts w:ascii="Verdana" w:hAnsi="Verdana"/>
          <w:b/>
          <w:sz w:val="24"/>
          <w:szCs w:val="24"/>
        </w:rPr>
        <w:t>Are there ads on building walls?</w:t>
      </w:r>
    </w:p>
    <w:p w:rsidR="00EA7117" w:rsidRDefault="00F7528C">
      <w:pPr>
        <w:rPr>
          <w:rFonts w:ascii="Verdana" w:hAnsi="Verdana"/>
          <w:sz w:val="24"/>
          <w:szCs w:val="24"/>
        </w:rPr>
      </w:pPr>
      <w:r>
        <w:rPr>
          <w:rFonts w:ascii="Verdana" w:hAnsi="Verdana"/>
          <w:noProof/>
          <w:sz w:val="24"/>
          <w:szCs w:val="24"/>
        </w:rPr>
        <w:drawing>
          <wp:inline distT="0" distB="0" distL="0" distR="0" wp14:anchorId="781544E6">
            <wp:extent cx="5389245" cy="226822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9245" cy="2268220"/>
                    </a:xfrm>
                    <a:prstGeom prst="rect">
                      <a:avLst/>
                    </a:prstGeom>
                    <a:noFill/>
                  </pic:spPr>
                </pic:pic>
              </a:graphicData>
            </a:graphic>
          </wp:inline>
        </w:drawing>
      </w:r>
    </w:p>
    <w:p w:rsidR="00EA7117" w:rsidRDefault="00EA7117">
      <w:pPr>
        <w:rPr>
          <w:rFonts w:ascii="Verdana" w:hAnsi="Verdana"/>
          <w:b/>
          <w:sz w:val="24"/>
          <w:szCs w:val="24"/>
        </w:rPr>
      </w:pPr>
      <w:r w:rsidRPr="00EA7117">
        <w:rPr>
          <w:rFonts w:ascii="Verdana" w:hAnsi="Verdana"/>
          <w:b/>
          <w:sz w:val="24"/>
          <w:szCs w:val="24"/>
        </w:rPr>
        <w:t>Are there ads on building fences?</w:t>
      </w:r>
    </w:p>
    <w:p w:rsidR="00EA7117" w:rsidRDefault="00F7528C">
      <w:pPr>
        <w:rPr>
          <w:rFonts w:ascii="Verdana" w:hAnsi="Verdana"/>
          <w:b/>
          <w:sz w:val="24"/>
          <w:szCs w:val="24"/>
        </w:rPr>
      </w:pPr>
      <w:r>
        <w:rPr>
          <w:rFonts w:ascii="Verdana" w:hAnsi="Verdana"/>
          <w:b/>
          <w:noProof/>
          <w:sz w:val="24"/>
          <w:szCs w:val="24"/>
        </w:rPr>
        <w:drawing>
          <wp:inline distT="0" distB="0" distL="0" distR="0" wp14:anchorId="48FC2681">
            <wp:extent cx="5389245" cy="226822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9245" cy="2268220"/>
                    </a:xfrm>
                    <a:prstGeom prst="rect">
                      <a:avLst/>
                    </a:prstGeom>
                    <a:noFill/>
                  </pic:spPr>
                </pic:pic>
              </a:graphicData>
            </a:graphic>
          </wp:inline>
        </w:drawing>
      </w:r>
    </w:p>
    <w:p w:rsidR="00EA7117" w:rsidRDefault="00EA7117">
      <w:pPr>
        <w:rPr>
          <w:rFonts w:ascii="Verdana" w:hAnsi="Verdana"/>
          <w:b/>
          <w:sz w:val="24"/>
          <w:szCs w:val="24"/>
        </w:rPr>
      </w:pPr>
      <w:r>
        <w:rPr>
          <w:rFonts w:ascii="Verdana" w:hAnsi="Verdana"/>
          <w:b/>
          <w:sz w:val="24"/>
          <w:szCs w:val="24"/>
        </w:rPr>
        <w:t>Are there ads on functional items?</w:t>
      </w:r>
    </w:p>
    <w:p w:rsidR="00EA7117" w:rsidRDefault="00F7528C">
      <w:pPr>
        <w:rPr>
          <w:rFonts w:ascii="Verdana" w:hAnsi="Verdana"/>
          <w:b/>
          <w:sz w:val="24"/>
          <w:szCs w:val="24"/>
        </w:rPr>
      </w:pPr>
      <w:r>
        <w:rPr>
          <w:rFonts w:ascii="Verdana" w:hAnsi="Verdana"/>
          <w:b/>
          <w:noProof/>
          <w:sz w:val="24"/>
          <w:szCs w:val="24"/>
        </w:rPr>
        <w:drawing>
          <wp:inline distT="0" distB="0" distL="0" distR="0" wp14:anchorId="63059899">
            <wp:extent cx="5389245" cy="226822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9245" cy="2268220"/>
                    </a:xfrm>
                    <a:prstGeom prst="rect">
                      <a:avLst/>
                    </a:prstGeom>
                    <a:noFill/>
                  </pic:spPr>
                </pic:pic>
              </a:graphicData>
            </a:graphic>
          </wp:inline>
        </w:drawing>
      </w:r>
    </w:p>
    <w:p w:rsidR="00F7528C" w:rsidRDefault="00F7528C">
      <w:pPr>
        <w:rPr>
          <w:rFonts w:ascii="Verdana" w:hAnsi="Verdana"/>
          <w:b/>
          <w:sz w:val="24"/>
          <w:szCs w:val="24"/>
        </w:rPr>
      </w:pPr>
    </w:p>
    <w:p w:rsidR="00EA7117" w:rsidRDefault="00EA7117">
      <w:pPr>
        <w:rPr>
          <w:rFonts w:ascii="Verdana" w:hAnsi="Verdana"/>
          <w:b/>
          <w:sz w:val="24"/>
          <w:szCs w:val="24"/>
        </w:rPr>
      </w:pPr>
      <w:r>
        <w:rPr>
          <w:rFonts w:ascii="Verdana" w:hAnsi="Verdana"/>
          <w:b/>
          <w:sz w:val="24"/>
          <w:szCs w:val="24"/>
        </w:rPr>
        <w:lastRenderedPageBreak/>
        <w:t>Types of Ads Section</w:t>
      </w:r>
    </w:p>
    <w:p w:rsidR="00F7528C" w:rsidRDefault="00F7528C">
      <w:pPr>
        <w:rPr>
          <w:rFonts w:ascii="Verdana" w:hAnsi="Verdana"/>
          <w:b/>
          <w:sz w:val="24"/>
          <w:szCs w:val="24"/>
        </w:rPr>
      </w:pPr>
      <w:r>
        <w:rPr>
          <w:rFonts w:ascii="Verdana" w:hAnsi="Verdana"/>
          <w:b/>
          <w:sz w:val="24"/>
          <w:szCs w:val="24"/>
        </w:rPr>
        <w:t>Special price Ad’s</w:t>
      </w:r>
    </w:p>
    <w:p w:rsidR="00EA7117" w:rsidRDefault="00F7528C">
      <w:pPr>
        <w:rPr>
          <w:rFonts w:ascii="Verdana" w:hAnsi="Verdana"/>
          <w:b/>
          <w:sz w:val="24"/>
          <w:szCs w:val="24"/>
        </w:rPr>
      </w:pPr>
      <w:r>
        <w:rPr>
          <w:rFonts w:ascii="Verdana" w:hAnsi="Verdana"/>
          <w:b/>
          <w:sz w:val="24"/>
          <w:szCs w:val="24"/>
        </w:rPr>
        <w:t xml:space="preserve"> </w:t>
      </w:r>
      <w:r>
        <w:rPr>
          <w:rFonts w:ascii="Verdana" w:hAnsi="Verdana"/>
          <w:b/>
          <w:noProof/>
          <w:sz w:val="24"/>
          <w:szCs w:val="24"/>
        </w:rPr>
        <w:drawing>
          <wp:inline distT="0" distB="0" distL="0" distR="0" wp14:anchorId="0D0F4A05">
            <wp:extent cx="4808220" cy="2075023"/>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8932" cy="2096908"/>
                    </a:xfrm>
                    <a:prstGeom prst="rect">
                      <a:avLst/>
                    </a:prstGeom>
                    <a:noFill/>
                  </pic:spPr>
                </pic:pic>
              </a:graphicData>
            </a:graphic>
          </wp:inline>
        </w:drawing>
      </w:r>
    </w:p>
    <w:p w:rsidR="00F7528C" w:rsidRDefault="00F7528C">
      <w:pPr>
        <w:rPr>
          <w:rFonts w:ascii="Verdana" w:hAnsi="Verdana"/>
          <w:b/>
          <w:sz w:val="24"/>
          <w:szCs w:val="24"/>
        </w:rPr>
      </w:pPr>
    </w:p>
    <w:p w:rsidR="00F7528C" w:rsidRDefault="00F7528C">
      <w:pPr>
        <w:rPr>
          <w:rFonts w:ascii="Verdana" w:hAnsi="Verdana"/>
          <w:b/>
          <w:sz w:val="24"/>
          <w:szCs w:val="24"/>
        </w:rPr>
      </w:pPr>
    </w:p>
    <w:p w:rsidR="00EA7117" w:rsidRDefault="00EA7117">
      <w:pPr>
        <w:rPr>
          <w:rFonts w:ascii="Verdana" w:hAnsi="Verdana"/>
          <w:b/>
          <w:sz w:val="24"/>
          <w:szCs w:val="24"/>
        </w:rPr>
      </w:pPr>
      <w:r>
        <w:rPr>
          <w:rFonts w:ascii="Verdana" w:hAnsi="Verdana"/>
          <w:b/>
          <w:sz w:val="24"/>
          <w:szCs w:val="24"/>
        </w:rPr>
        <w:t>Multi-Purchase Discounts</w:t>
      </w:r>
    </w:p>
    <w:p w:rsidR="00EA7117" w:rsidRDefault="00F7528C">
      <w:pPr>
        <w:rPr>
          <w:rFonts w:ascii="Verdana" w:hAnsi="Verdana"/>
          <w:b/>
          <w:sz w:val="24"/>
          <w:szCs w:val="24"/>
        </w:rPr>
      </w:pPr>
      <w:r>
        <w:rPr>
          <w:rFonts w:ascii="Verdana" w:hAnsi="Verdana"/>
          <w:b/>
          <w:noProof/>
          <w:sz w:val="24"/>
          <w:szCs w:val="24"/>
        </w:rPr>
        <w:drawing>
          <wp:inline distT="0" distB="0" distL="0" distR="0" wp14:anchorId="64AD30D4">
            <wp:extent cx="5389245" cy="226822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9245" cy="2268220"/>
                    </a:xfrm>
                    <a:prstGeom prst="rect">
                      <a:avLst/>
                    </a:prstGeom>
                    <a:noFill/>
                  </pic:spPr>
                </pic:pic>
              </a:graphicData>
            </a:graphic>
          </wp:inline>
        </w:drawing>
      </w:r>
    </w:p>
    <w:p w:rsidR="00EA7117" w:rsidRDefault="00EA7117">
      <w:pPr>
        <w:rPr>
          <w:rFonts w:ascii="Verdana" w:hAnsi="Verdana"/>
          <w:b/>
          <w:sz w:val="24"/>
          <w:szCs w:val="24"/>
        </w:rPr>
      </w:pPr>
    </w:p>
    <w:p w:rsidR="00EA7117" w:rsidRDefault="00EA7117">
      <w:pPr>
        <w:rPr>
          <w:rFonts w:ascii="Verdana" w:hAnsi="Verdana"/>
          <w:b/>
          <w:sz w:val="24"/>
          <w:szCs w:val="24"/>
        </w:rPr>
      </w:pPr>
      <w:r>
        <w:rPr>
          <w:rFonts w:ascii="Verdana" w:hAnsi="Verdana"/>
          <w:b/>
          <w:sz w:val="24"/>
          <w:szCs w:val="24"/>
        </w:rPr>
        <w:t>Neon Signs</w:t>
      </w:r>
    </w:p>
    <w:p w:rsidR="00F7528C" w:rsidRDefault="00F7528C">
      <w:pPr>
        <w:rPr>
          <w:rFonts w:ascii="Verdana" w:hAnsi="Verdana"/>
          <w:b/>
          <w:sz w:val="24"/>
          <w:szCs w:val="24"/>
        </w:rPr>
      </w:pPr>
      <w:r>
        <w:rPr>
          <w:rFonts w:ascii="Verdana" w:hAnsi="Verdana"/>
          <w:b/>
          <w:noProof/>
          <w:sz w:val="24"/>
          <w:szCs w:val="24"/>
        </w:rPr>
        <w:drawing>
          <wp:inline distT="0" distB="0" distL="0" distR="0" wp14:anchorId="0FC668D4">
            <wp:extent cx="5389245" cy="226822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9245" cy="2268220"/>
                    </a:xfrm>
                    <a:prstGeom prst="rect">
                      <a:avLst/>
                    </a:prstGeom>
                    <a:noFill/>
                  </pic:spPr>
                </pic:pic>
              </a:graphicData>
            </a:graphic>
          </wp:inline>
        </w:drawing>
      </w:r>
    </w:p>
    <w:p w:rsidR="00EA7117" w:rsidRDefault="00EA7117">
      <w:pPr>
        <w:rPr>
          <w:rFonts w:ascii="Verdana" w:hAnsi="Verdana"/>
          <w:b/>
          <w:sz w:val="24"/>
          <w:szCs w:val="24"/>
        </w:rPr>
      </w:pPr>
      <w:r>
        <w:rPr>
          <w:rFonts w:ascii="Verdana" w:hAnsi="Verdana"/>
          <w:b/>
          <w:sz w:val="24"/>
          <w:szCs w:val="24"/>
        </w:rPr>
        <w:lastRenderedPageBreak/>
        <w:t>Neon Signs – Visible from the Outside</w:t>
      </w:r>
    </w:p>
    <w:p w:rsidR="00EA7117" w:rsidRDefault="00F7528C">
      <w:pPr>
        <w:rPr>
          <w:rFonts w:ascii="Verdana" w:hAnsi="Verdana"/>
          <w:b/>
          <w:sz w:val="24"/>
          <w:szCs w:val="24"/>
        </w:rPr>
      </w:pPr>
      <w:r>
        <w:rPr>
          <w:rFonts w:ascii="Verdana" w:hAnsi="Verdana"/>
          <w:b/>
          <w:noProof/>
          <w:sz w:val="24"/>
          <w:szCs w:val="24"/>
        </w:rPr>
        <w:drawing>
          <wp:inline distT="0" distB="0" distL="0" distR="0" wp14:anchorId="367B05C4">
            <wp:extent cx="5389245" cy="2268220"/>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9245" cy="2268220"/>
                    </a:xfrm>
                    <a:prstGeom prst="rect">
                      <a:avLst/>
                    </a:prstGeom>
                    <a:noFill/>
                  </pic:spPr>
                </pic:pic>
              </a:graphicData>
            </a:graphic>
          </wp:inline>
        </w:drawing>
      </w:r>
    </w:p>
    <w:p w:rsidR="00EA7117" w:rsidRDefault="00EA7117">
      <w:pPr>
        <w:rPr>
          <w:rFonts w:ascii="Verdana" w:hAnsi="Verdana"/>
          <w:b/>
          <w:sz w:val="24"/>
          <w:szCs w:val="24"/>
        </w:rPr>
      </w:pPr>
      <w:r>
        <w:rPr>
          <w:rFonts w:ascii="Verdana" w:hAnsi="Verdana"/>
          <w:b/>
          <w:noProof/>
          <w:sz w:val="24"/>
          <w:szCs w:val="24"/>
        </w:rPr>
        <w:drawing>
          <wp:inline distT="0" distB="0" distL="0" distR="0">
            <wp:extent cx="5486400" cy="32004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A7117" w:rsidRDefault="00EA7117">
      <w:pPr>
        <w:rPr>
          <w:rFonts w:ascii="Verdana" w:hAnsi="Verdana"/>
          <w:b/>
          <w:sz w:val="24"/>
          <w:szCs w:val="24"/>
        </w:rPr>
      </w:pPr>
      <w:r>
        <w:rPr>
          <w:rFonts w:ascii="Verdana" w:hAnsi="Verdana"/>
          <w:b/>
          <w:sz w:val="24"/>
          <w:szCs w:val="24"/>
        </w:rPr>
        <w:t>Availability Questions</w:t>
      </w:r>
    </w:p>
    <w:p w:rsidR="00EA7117" w:rsidRDefault="00EA7117">
      <w:pPr>
        <w:rPr>
          <w:rFonts w:ascii="Verdana" w:hAnsi="Verdana"/>
          <w:b/>
          <w:sz w:val="24"/>
          <w:szCs w:val="24"/>
        </w:rPr>
      </w:pPr>
      <w:r>
        <w:rPr>
          <w:rFonts w:ascii="Verdana" w:hAnsi="Verdana"/>
          <w:b/>
          <w:sz w:val="24"/>
          <w:szCs w:val="24"/>
        </w:rPr>
        <w:t>Single Units Sales</w:t>
      </w:r>
    </w:p>
    <w:p w:rsidR="00562C7F" w:rsidRDefault="00F7528C">
      <w:pPr>
        <w:rPr>
          <w:rFonts w:ascii="Verdana" w:hAnsi="Verdana"/>
          <w:b/>
          <w:sz w:val="24"/>
          <w:szCs w:val="24"/>
        </w:rPr>
      </w:pPr>
      <w:r>
        <w:rPr>
          <w:rFonts w:ascii="Verdana" w:hAnsi="Verdana"/>
          <w:b/>
          <w:noProof/>
          <w:sz w:val="24"/>
          <w:szCs w:val="24"/>
        </w:rPr>
        <w:drawing>
          <wp:inline distT="0" distB="0" distL="0" distR="0" wp14:anchorId="388A8CB4">
            <wp:extent cx="5324475" cy="2240960"/>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1391" cy="2281750"/>
                    </a:xfrm>
                    <a:prstGeom prst="rect">
                      <a:avLst/>
                    </a:prstGeom>
                    <a:noFill/>
                  </pic:spPr>
                </pic:pic>
              </a:graphicData>
            </a:graphic>
          </wp:inline>
        </w:drawing>
      </w:r>
    </w:p>
    <w:p w:rsidR="00EA7117" w:rsidRDefault="00EA7117">
      <w:pPr>
        <w:rPr>
          <w:rFonts w:ascii="Verdana" w:hAnsi="Verdana"/>
          <w:b/>
          <w:sz w:val="24"/>
          <w:szCs w:val="24"/>
        </w:rPr>
      </w:pPr>
      <w:r>
        <w:rPr>
          <w:rFonts w:ascii="Verdana" w:hAnsi="Verdana"/>
          <w:b/>
          <w:sz w:val="24"/>
          <w:szCs w:val="24"/>
        </w:rPr>
        <w:lastRenderedPageBreak/>
        <w:t>Minor’s Signage</w:t>
      </w:r>
    </w:p>
    <w:p w:rsidR="00F7528C" w:rsidRDefault="00F7528C">
      <w:pPr>
        <w:rPr>
          <w:rFonts w:ascii="Verdana" w:hAnsi="Verdana"/>
          <w:b/>
          <w:sz w:val="24"/>
          <w:szCs w:val="24"/>
        </w:rPr>
      </w:pPr>
      <w:r w:rsidRPr="00F7528C">
        <w:rPr>
          <w:rFonts w:ascii="Verdana" w:hAnsi="Verdana"/>
          <w:b/>
          <w:sz w:val="24"/>
          <w:szCs w:val="24"/>
        </w:rPr>
        <w:t>"no sale to minors" sign?</w:t>
      </w:r>
    </w:p>
    <w:p w:rsidR="00F7528C" w:rsidRDefault="00F7528C">
      <w:pPr>
        <w:rPr>
          <w:rFonts w:ascii="Verdana" w:hAnsi="Verdana"/>
          <w:b/>
          <w:noProof/>
          <w:sz w:val="24"/>
          <w:szCs w:val="24"/>
        </w:rPr>
      </w:pPr>
    </w:p>
    <w:p w:rsidR="00F7528C" w:rsidRDefault="00F7528C">
      <w:pPr>
        <w:rPr>
          <w:rFonts w:ascii="Verdana" w:hAnsi="Verdana"/>
          <w:b/>
          <w:noProof/>
          <w:sz w:val="24"/>
          <w:szCs w:val="24"/>
        </w:rPr>
      </w:pPr>
    </w:p>
    <w:p w:rsidR="00EA7117" w:rsidRDefault="00F7528C">
      <w:pPr>
        <w:rPr>
          <w:rFonts w:ascii="Verdana" w:hAnsi="Verdana"/>
          <w:b/>
          <w:sz w:val="24"/>
          <w:szCs w:val="24"/>
        </w:rPr>
      </w:pPr>
      <w:r>
        <w:rPr>
          <w:rFonts w:ascii="Verdana" w:hAnsi="Verdana"/>
          <w:b/>
          <w:noProof/>
          <w:sz w:val="24"/>
          <w:szCs w:val="24"/>
        </w:rPr>
        <w:drawing>
          <wp:inline distT="0" distB="0" distL="0" distR="0" wp14:anchorId="2C384DCB">
            <wp:extent cx="5389245" cy="2268220"/>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9245" cy="2268220"/>
                    </a:xfrm>
                    <a:prstGeom prst="rect">
                      <a:avLst/>
                    </a:prstGeom>
                    <a:noFill/>
                  </pic:spPr>
                </pic:pic>
              </a:graphicData>
            </a:graphic>
          </wp:inline>
        </w:drawing>
      </w:r>
    </w:p>
    <w:p w:rsidR="00562C7F" w:rsidRDefault="00562C7F">
      <w:pPr>
        <w:rPr>
          <w:rFonts w:ascii="Verdana" w:hAnsi="Verdana"/>
          <w:b/>
          <w:sz w:val="24"/>
          <w:szCs w:val="24"/>
        </w:rPr>
      </w:pPr>
    </w:p>
    <w:p w:rsidR="00562C7F" w:rsidRDefault="00562C7F">
      <w:pPr>
        <w:rPr>
          <w:rFonts w:ascii="Verdana" w:hAnsi="Verdana"/>
          <w:b/>
          <w:sz w:val="24"/>
          <w:szCs w:val="24"/>
        </w:rPr>
      </w:pPr>
    </w:p>
    <w:p w:rsidR="00EA7117" w:rsidRDefault="00865F9A">
      <w:pPr>
        <w:rPr>
          <w:rFonts w:ascii="Verdana" w:hAnsi="Verdana"/>
          <w:b/>
          <w:sz w:val="24"/>
          <w:szCs w:val="24"/>
        </w:rPr>
      </w:pPr>
      <w:r>
        <w:rPr>
          <w:rFonts w:ascii="Verdana" w:hAnsi="Verdana"/>
          <w:b/>
          <w:sz w:val="24"/>
          <w:szCs w:val="24"/>
        </w:rPr>
        <w:t>Other Signage Relating to Identification</w:t>
      </w:r>
    </w:p>
    <w:p w:rsidR="00865F9A" w:rsidRDefault="00865F9A">
      <w:pPr>
        <w:rPr>
          <w:rFonts w:ascii="Verdana" w:hAnsi="Verdana"/>
          <w:b/>
          <w:sz w:val="24"/>
          <w:szCs w:val="24"/>
        </w:rPr>
      </w:pPr>
    </w:p>
    <w:p w:rsidR="00562C7F" w:rsidRDefault="00F7528C">
      <w:pPr>
        <w:rPr>
          <w:rFonts w:ascii="Verdana" w:hAnsi="Verdana"/>
          <w:b/>
          <w:sz w:val="24"/>
          <w:szCs w:val="24"/>
        </w:rPr>
      </w:pPr>
      <w:r>
        <w:rPr>
          <w:rFonts w:ascii="Verdana" w:hAnsi="Verdana"/>
          <w:b/>
          <w:noProof/>
          <w:sz w:val="24"/>
          <w:szCs w:val="24"/>
        </w:rPr>
        <w:drawing>
          <wp:inline distT="0" distB="0" distL="0" distR="0" wp14:anchorId="4CF9BA90">
            <wp:extent cx="5389245" cy="2268220"/>
            <wp:effectExtent l="0" t="0" r="190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9245" cy="2268220"/>
                    </a:xfrm>
                    <a:prstGeom prst="rect">
                      <a:avLst/>
                    </a:prstGeom>
                    <a:noFill/>
                  </pic:spPr>
                </pic:pic>
              </a:graphicData>
            </a:graphic>
          </wp:inline>
        </w:drawing>
      </w:r>
    </w:p>
    <w:p w:rsidR="00562C7F" w:rsidRDefault="00562C7F">
      <w:pPr>
        <w:rPr>
          <w:rFonts w:ascii="Verdana" w:hAnsi="Verdana"/>
          <w:b/>
          <w:sz w:val="24"/>
          <w:szCs w:val="24"/>
        </w:rPr>
      </w:pPr>
    </w:p>
    <w:p w:rsidR="00562C7F" w:rsidRDefault="00562C7F">
      <w:pPr>
        <w:rPr>
          <w:rFonts w:ascii="Verdana" w:hAnsi="Verdana"/>
          <w:b/>
          <w:sz w:val="24"/>
          <w:szCs w:val="24"/>
        </w:rPr>
      </w:pPr>
    </w:p>
    <w:p w:rsidR="00562C7F" w:rsidRDefault="00562C7F">
      <w:pPr>
        <w:rPr>
          <w:rFonts w:ascii="Verdana" w:hAnsi="Verdana"/>
          <w:b/>
          <w:sz w:val="24"/>
          <w:szCs w:val="24"/>
        </w:rPr>
      </w:pPr>
    </w:p>
    <w:p w:rsidR="00562C7F" w:rsidRDefault="00562C7F">
      <w:pPr>
        <w:rPr>
          <w:rFonts w:ascii="Verdana" w:hAnsi="Verdana"/>
          <w:b/>
          <w:sz w:val="24"/>
          <w:szCs w:val="24"/>
        </w:rPr>
      </w:pPr>
    </w:p>
    <w:p w:rsidR="00562C7F" w:rsidRDefault="00562C7F">
      <w:pPr>
        <w:rPr>
          <w:rFonts w:ascii="Verdana" w:hAnsi="Verdana"/>
          <w:b/>
          <w:sz w:val="24"/>
          <w:szCs w:val="24"/>
        </w:rPr>
      </w:pPr>
    </w:p>
    <w:p w:rsidR="00562C7F" w:rsidRDefault="00562C7F">
      <w:pPr>
        <w:rPr>
          <w:rFonts w:ascii="Verdana" w:hAnsi="Verdana"/>
          <w:b/>
          <w:sz w:val="24"/>
          <w:szCs w:val="24"/>
        </w:rPr>
      </w:pPr>
    </w:p>
    <w:p w:rsidR="00562C7F" w:rsidRDefault="00562C7F">
      <w:pPr>
        <w:rPr>
          <w:rFonts w:ascii="Verdana" w:hAnsi="Verdana"/>
          <w:b/>
          <w:sz w:val="24"/>
          <w:szCs w:val="24"/>
        </w:rPr>
      </w:pPr>
    </w:p>
    <w:p w:rsidR="00562C7F" w:rsidRDefault="00562C7F">
      <w:pPr>
        <w:rPr>
          <w:rFonts w:ascii="Verdana" w:hAnsi="Verdana"/>
          <w:b/>
          <w:sz w:val="24"/>
          <w:szCs w:val="24"/>
        </w:rPr>
      </w:pPr>
    </w:p>
    <w:p w:rsidR="00865F9A" w:rsidRDefault="00865F9A">
      <w:pPr>
        <w:rPr>
          <w:rFonts w:ascii="Verdana" w:hAnsi="Verdana"/>
          <w:b/>
          <w:sz w:val="24"/>
          <w:szCs w:val="24"/>
        </w:rPr>
      </w:pPr>
      <w:r>
        <w:rPr>
          <w:rFonts w:ascii="Verdana" w:hAnsi="Verdana"/>
          <w:b/>
          <w:sz w:val="24"/>
          <w:szCs w:val="24"/>
        </w:rPr>
        <w:t>Purchase for Immediate Use</w:t>
      </w:r>
    </w:p>
    <w:p w:rsidR="00562C7F" w:rsidRDefault="00F7528C">
      <w:pPr>
        <w:rPr>
          <w:rFonts w:ascii="Verdana" w:hAnsi="Verdana"/>
          <w:b/>
          <w:sz w:val="24"/>
          <w:szCs w:val="24"/>
        </w:rPr>
      </w:pPr>
      <w:r>
        <w:rPr>
          <w:rFonts w:ascii="Verdana" w:hAnsi="Verdana"/>
          <w:b/>
          <w:noProof/>
          <w:sz w:val="24"/>
          <w:szCs w:val="24"/>
        </w:rPr>
        <w:drawing>
          <wp:inline distT="0" distB="0" distL="0" distR="0" wp14:anchorId="37AE4D25">
            <wp:extent cx="5389245" cy="2268220"/>
            <wp:effectExtent l="0" t="0" r="190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9245" cy="2268220"/>
                    </a:xfrm>
                    <a:prstGeom prst="rect">
                      <a:avLst/>
                    </a:prstGeom>
                    <a:noFill/>
                  </pic:spPr>
                </pic:pic>
              </a:graphicData>
            </a:graphic>
          </wp:inline>
        </w:drawing>
      </w:r>
    </w:p>
    <w:p w:rsidR="00562C7F" w:rsidRDefault="00562C7F">
      <w:pPr>
        <w:rPr>
          <w:rFonts w:ascii="Verdana" w:hAnsi="Verdana"/>
          <w:b/>
          <w:sz w:val="24"/>
          <w:szCs w:val="24"/>
        </w:rPr>
      </w:pPr>
    </w:p>
    <w:p w:rsidR="00562C7F" w:rsidRDefault="00562C7F">
      <w:pPr>
        <w:rPr>
          <w:rFonts w:ascii="Verdana" w:hAnsi="Verdana"/>
          <w:b/>
          <w:sz w:val="24"/>
          <w:szCs w:val="24"/>
        </w:rPr>
      </w:pPr>
    </w:p>
    <w:p w:rsidR="00865F9A" w:rsidRDefault="00865F9A">
      <w:pPr>
        <w:rPr>
          <w:rFonts w:ascii="Verdana" w:hAnsi="Verdana"/>
          <w:b/>
          <w:sz w:val="24"/>
          <w:szCs w:val="24"/>
        </w:rPr>
      </w:pPr>
      <w:r>
        <w:rPr>
          <w:rFonts w:ascii="Verdana" w:hAnsi="Verdana"/>
          <w:b/>
          <w:sz w:val="24"/>
          <w:szCs w:val="24"/>
        </w:rPr>
        <w:t xml:space="preserve">Paraphernalia Items Visible </w:t>
      </w:r>
    </w:p>
    <w:p w:rsidR="00865F9A" w:rsidRDefault="00F7528C">
      <w:pPr>
        <w:rPr>
          <w:rFonts w:ascii="Verdana" w:hAnsi="Verdana"/>
          <w:b/>
          <w:sz w:val="24"/>
          <w:szCs w:val="24"/>
        </w:rPr>
      </w:pPr>
      <w:r>
        <w:rPr>
          <w:rFonts w:ascii="Verdana" w:hAnsi="Verdana"/>
          <w:b/>
          <w:noProof/>
          <w:sz w:val="24"/>
          <w:szCs w:val="24"/>
        </w:rPr>
        <w:drawing>
          <wp:inline distT="0" distB="0" distL="0" distR="0" wp14:anchorId="14F0E16D">
            <wp:extent cx="5389245" cy="2268220"/>
            <wp:effectExtent l="0" t="0" r="190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9245" cy="2268220"/>
                    </a:xfrm>
                    <a:prstGeom prst="rect">
                      <a:avLst/>
                    </a:prstGeom>
                    <a:noFill/>
                  </pic:spPr>
                </pic:pic>
              </a:graphicData>
            </a:graphic>
          </wp:inline>
        </w:drawing>
      </w:r>
    </w:p>
    <w:p w:rsidR="00562C7F" w:rsidRDefault="00562C7F">
      <w:pPr>
        <w:rPr>
          <w:rFonts w:ascii="Verdana" w:hAnsi="Verdana"/>
          <w:b/>
          <w:sz w:val="24"/>
          <w:szCs w:val="24"/>
        </w:rPr>
      </w:pPr>
    </w:p>
    <w:p w:rsidR="00562C7F" w:rsidRDefault="00562C7F">
      <w:pPr>
        <w:rPr>
          <w:rFonts w:ascii="Verdana" w:hAnsi="Verdana"/>
          <w:b/>
          <w:sz w:val="24"/>
          <w:szCs w:val="24"/>
        </w:rPr>
      </w:pPr>
    </w:p>
    <w:p w:rsidR="00562C7F" w:rsidRDefault="00562C7F">
      <w:pPr>
        <w:rPr>
          <w:rFonts w:ascii="Verdana" w:hAnsi="Verdana"/>
          <w:b/>
          <w:sz w:val="24"/>
          <w:szCs w:val="24"/>
        </w:rPr>
      </w:pPr>
    </w:p>
    <w:p w:rsidR="00562C7F" w:rsidRDefault="00562C7F">
      <w:pPr>
        <w:rPr>
          <w:rFonts w:ascii="Verdana" w:hAnsi="Verdana"/>
          <w:b/>
          <w:sz w:val="24"/>
          <w:szCs w:val="24"/>
        </w:rPr>
      </w:pPr>
    </w:p>
    <w:p w:rsidR="00562C7F" w:rsidRDefault="00562C7F">
      <w:pPr>
        <w:rPr>
          <w:rFonts w:ascii="Verdana" w:hAnsi="Verdana"/>
          <w:b/>
          <w:sz w:val="24"/>
          <w:szCs w:val="24"/>
        </w:rPr>
      </w:pPr>
    </w:p>
    <w:p w:rsidR="00562C7F" w:rsidRDefault="00562C7F">
      <w:pPr>
        <w:rPr>
          <w:rFonts w:ascii="Verdana" w:hAnsi="Verdana"/>
          <w:b/>
          <w:sz w:val="24"/>
          <w:szCs w:val="24"/>
        </w:rPr>
      </w:pPr>
    </w:p>
    <w:p w:rsidR="00562C7F" w:rsidRDefault="00562C7F">
      <w:pPr>
        <w:rPr>
          <w:rFonts w:ascii="Verdana" w:hAnsi="Verdana"/>
          <w:b/>
          <w:sz w:val="24"/>
          <w:szCs w:val="24"/>
        </w:rPr>
      </w:pPr>
    </w:p>
    <w:p w:rsidR="00562C7F" w:rsidRDefault="00562C7F">
      <w:pPr>
        <w:rPr>
          <w:rFonts w:ascii="Verdana" w:hAnsi="Verdana"/>
          <w:b/>
          <w:sz w:val="24"/>
          <w:szCs w:val="24"/>
        </w:rPr>
      </w:pPr>
    </w:p>
    <w:p w:rsidR="00562C7F" w:rsidRDefault="00562C7F">
      <w:pPr>
        <w:rPr>
          <w:rFonts w:ascii="Verdana" w:hAnsi="Verdana"/>
          <w:b/>
          <w:sz w:val="24"/>
          <w:szCs w:val="24"/>
        </w:rPr>
      </w:pPr>
    </w:p>
    <w:p w:rsidR="00562C7F" w:rsidRDefault="00562C7F">
      <w:pPr>
        <w:rPr>
          <w:rFonts w:ascii="Verdana" w:hAnsi="Verdana"/>
          <w:b/>
          <w:sz w:val="24"/>
          <w:szCs w:val="24"/>
        </w:rPr>
      </w:pPr>
    </w:p>
    <w:p w:rsidR="00865F9A" w:rsidRDefault="00865F9A">
      <w:pPr>
        <w:rPr>
          <w:rFonts w:ascii="Verdana" w:hAnsi="Verdana"/>
          <w:b/>
          <w:sz w:val="24"/>
          <w:szCs w:val="24"/>
        </w:rPr>
      </w:pPr>
      <w:r>
        <w:rPr>
          <w:rFonts w:ascii="Verdana" w:hAnsi="Verdana"/>
          <w:b/>
          <w:sz w:val="24"/>
          <w:szCs w:val="24"/>
        </w:rPr>
        <w:t>Substances Available for Purchase</w:t>
      </w:r>
    </w:p>
    <w:p w:rsidR="00865F9A" w:rsidRDefault="00F7528C">
      <w:pPr>
        <w:rPr>
          <w:rFonts w:ascii="Verdana" w:hAnsi="Verdana"/>
          <w:b/>
          <w:sz w:val="24"/>
          <w:szCs w:val="24"/>
        </w:rPr>
      </w:pPr>
      <w:r>
        <w:rPr>
          <w:rFonts w:ascii="Verdana" w:hAnsi="Verdana"/>
          <w:b/>
          <w:noProof/>
          <w:sz w:val="24"/>
          <w:szCs w:val="24"/>
        </w:rPr>
        <w:drawing>
          <wp:inline distT="0" distB="0" distL="0" distR="0" wp14:anchorId="617663F7">
            <wp:extent cx="5389245" cy="5444490"/>
            <wp:effectExtent l="0" t="0" r="1905" b="381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9245" cy="5444490"/>
                    </a:xfrm>
                    <a:prstGeom prst="rect">
                      <a:avLst/>
                    </a:prstGeom>
                    <a:noFill/>
                  </pic:spPr>
                </pic:pic>
              </a:graphicData>
            </a:graphic>
          </wp:inline>
        </w:drawing>
      </w:r>
    </w:p>
    <w:p w:rsidR="00F52BBE" w:rsidRDefault="00157D0B" w:rsidP="009B68F1">
      <w:pPr>
        <w:pStyle w:val="Heading1"/>
      </w:pPr>
      <w:bookmarkStart w:id="3" w:name="_Toc491777352"/>
      <w:r>
        <w:t>Comments f</w:t>
      </w:r>
      <w:r w:rsidR="00F52BBE">
        <w:t>r</w:t>
      </w:r>
      <w:r>
        <w:t>om</w:t>
      </w:r>
      <w:r w:rsidR="00F52BBE">
        <w:t xml:space="preserve"> Surveyors</w:t>
      </w:r>
      <w:bookmarkEnd w:id="3"/>
    </w:p>
    <w:p w:rsidR="00F52BBE" w:rsidRDefault="00F52BBE" w:rsidP="00F52BBE">
      <w:pPr>
        <w:rPr>
          <w:rFonts w:ascii="Verdana" w:hAnsi="Verdana"/>
          <w:sz w:val="24"/>
          <w:szCs w:val="24"/>
        </w:rPr>
      </w:pPr>
      <w:r>
        <w:rPr>
          <w:rFonts w:ascii="Verdana" w:hAnsi="Verdana"/>
          <w:sz w:val="24"/>
          <w:szCs w:val="24"/>
        </w:rPr>
        <w:t>“</w:t>
      </w:r>
      <w:r w:rsidRPr="00F52BBE">
        <w:rPr>
          <w:rFonts w:ascii="Verdana" w:hAnsi="Verdana"/>
          <w:sz w:val="24"/>
          <w:szCs w:val="24"/>
        </w:rPr>
        <w:t>Upon visiting a gas station in Washington Court House, we encountered a large variety of drug paraphernalia. It was displayed in a glass case, in the front of store, by check-out, for convenient viewing and buying purposes. The store attendant was inquisitive as to what we were doing.  The youth was carrying a clip board. I explained what our purpose was and he wanted to see the survey questions.</w:t>
      </w:r>
      <w:r>
        <w:rPr>
          <w:rFonts w:ascii="Verdana" w:hAnsi="Verdana"/>
          <w:sz w:val="24"/>
          <w:szCs w:val="24"/>
        </w:rPr>
        <w:t xml:space="preserve">  </w:t>
      </w:r>
      <w:r w:rsidRPr="00F52BBE">
        <w:rPr>
          <w:rFonts w:ascii="Verdana" w:hAnsi="Verdana"/>
          <w:sz w:val="24"/>
          <w:szCs w:val="24"/>
        </w:rPr>
        <w:t>I showed him the survey, he was ok with that and we proceeded out the door.</w:t>
      </w:r>
      <w:r>
        <w:rPr>
          <w:rFonts w:ascii="Verdana" w:hAnsi="Verdana"/>
          <w:sz w:val="24"/>
          <w:szCs w:val="24"/>
        </w:rPr>
        <w:t>”</w:t>
      </w:r>
      <w:r w:rsidRPr="00F52BBE">
        <w:rPr>
          <w:rFonts w:ascii="Verdana" w:hAnsi="Verdana"/>
          <w:sz w:val="24"/>
          <w:szCs w:val="24"/>
        </w:rPr>
        <w:t xml:space="preserve">  </w:t>
      </w:r>
    </w:p>
    <w:p w:rsidR="00F52BBE" w:rsidRDefault="00F52BBE" w:rsidP="00F52BBE">
      <w:pPr>
        <w:rPr>
          <w:rFonts w:ascii="Verdana" w:hAnsi="Verdana"/>
          <w:sz w:val="24"/>
          <w:szCs w:val="24"/>
        </w:rPr>
      </w:pPr>
      <w:r>
        <w:rPr>
          <w:rFonts w:ascii="Verdana" w:hAnsi="Verdana"/>
          <w:sz w:val="24"/>
          <w:szCs w:val="24"/>
        </w:rPr>
        <w:t>“I was surprised at the number of individuals in the community doing the right thing!  Many of the places we visited had We ID signs.  For the most part, staff was helpful and appreciative of the work we are doing.  Some clerks even posed for pictures with the youth.”</w:t>
      </w:r>
    </w:p>
    <w:p w:rsidR="00F52BBE" w:rsidRDefault="00F52BBE" w:rsidP="00F52BBE">
      <w:pPr>
        <w:rPr>
          <w:rFonts w:ascii="Verdana" w:hAnsi="Verdana"/>
          <w:sz w:val="24"/>
          <w:szCs w:val="24"/>
        </w:rPr>
      </w:pPr>
      <w:r>
        <w:rPr>
          <w:rFonts w:ascii="Verdana" w:hAnsi="Verdana"/>
          <w:sz w:val="24"/>
          <w:szCs w:val="24"/>
        </w:rPr>
        <w:lastRenderedPageBreak/>
        <w:t>“The place that we visited did not have a bunch of ads.  I had an assumption going into this project that items like rolling papers were widely available.  I was happy to learn that they were not.”</w:t>
      </w:r>
    </w:p>
    <w:p w:rsidR="00F52BBE" w:rsidRPr="00F52BBE" w:rsidRDefault="00F52BBE" w:rsidP="00F52BBE">
      <w:r>
        <w:rPr>
          <w:rFonts w:ascii="Verdana" w:hAnsi="Verdana"/>
          <w:sz w:val="24"/>
          <w:szCs w:val="24"/>
        </w:rPr>
        <w:t xml:space="preserve">To listen to more quotes and to see </w:t>
      </w:r>
      <w:proofErr w:type="gramStart"/>
      <w:r>
        <w:rPr>
          <w:rFonts w:ascii="Verdana" w:hAnsi="Verdana"/>
          <w:sz w:val="24"/>
          <w:szCs w:val="24"/>
        </w:rPr>
        <w:t>our</w:t>
      </w:r>
      <w:proofErr w:type="gramEnd"/>
      <w:r>
        <w:rPr>
          <w:rFonts w:ascii="Verdana" w:hAnsi="Verdana"/>
          <w:sz w:val="24"/>
          <w:szCs w:val="24"/>
        </w:rPr>
        <w:t xml:space="preserve"> debrief meeting, please visit our YouTube page at </w:t>
      </w:r>
      <w:hyperlink r:id="rId22" w:history="1">
        <w:r w:rsidR="003C528E">
          <w:rPr>
            <w:rStyle w:val="Hyperlink"/>
            <w:rFonts w:ascii="Verdana" w:hAnsi="Verdana"/>
            <w:sz w:val="20"/>
            <w:szCs w:val="20"/>
          </w:rPr>
          <w:t>https://www.youtube.com/watch?v=a_</w:t>
        </w:r>
        <w:bookmarkStart w:id="4" w:name="_GoBack"/>
        <w:bookmarkEnd w:id="4"/>
        <w:r w:rsidR="003C528E">
          <w:rPr>
            <w:rStyle w:val="Hyperlink"/>
            <w:rFonts w:ascii="Verdana" w:hAnsi="Verdana"/>
            <w:sz w:val="20"/>
            <w:szCs w:val="20"/>
          </w:rPr>
          <w:t>O</w:t>
        </w:r>
        <w:r w:rsidR="003C528E">
          <w:rPr>
            <w:rStyle w:val="Hyperlink"/>
            <w:rFonts w:ascii="Verdana" w:hAnsi="Verdana"/>
            <w:sz w:val="20"/>
            <w:szCs w:val="20"/>
          </w:rPr>
          <w:t>DeT2bgXM&amp;feature=youtu.be</w:t>
        </w:r>
      </w:hyperlink>
      <w:r w:rsidR="003C528E">
        <w:rPr>
          <w:rFonts w:ascii="Verdana" w:hAnsi="Verdana"/>
          <w:sz w:val="20"/>
          <w:szCs w:val="20"/>
        </w:rPr>
        <w:t xml:space="preserve">.  </w:t>
      </w:r>
    </w:p>
    <w:p w:rsidR="00F52BBE" w:rsidRPr="00F52BBE" w:rsidRDefault="00F52BBE" w:rsidP="00F52BBE"/>
    <w:p w:rsidR="00865F9A" w:rsidRDefault="009B68F1" w:rsidP="009B68F1">
      <w:pPr>
        <w:pStyle w:val="Heading1"/>
      </w:pPr>
      <w:bookmarkStart w:id="5" w:name="_Toc491777353"/>
      <w:r>
        <w:t>Fayette County Prevention Coalition Recommendations for Retailers</w:t>
      </w:r>
      <w:bookmarkEnd w:id="5"/>
    </w:p>
    <w:p w:rsidR="009B68F1" w:rsidRDefault="009B68F1" w:rsidP="009B68F1">
      <w:pPr>
        <w:pStyle w:val="ListParagraph"/>
        <w:numPr>
          <w:ilvl w:val="0"/>
          <w:numId w:val="3"/>
        </w:numPr>
        <w:rPr>
          <w:rFonts w:ascii="Verdana" w:hAnsi="Verdana"/>
          <w:sz w:val="24"/>
          <w:szCs w:val="24"/>
        </w:rPr>
      </w:pPr>
      <w:r>
        <w:rPr>
          <w:rFonts w:ascii="Verdana" w:hAnsi="Verdana"/>
          <w:sz w:val="24"/>
          <w:szCs w:val="24"/>
        </w:rPr>
        <w:t>Paraphernalia items should be behind the counter and not prominently displayed.</w:t>
      </w:r>
    </w:p>
    <w:p w:rsidR="009B68F1" w:rsidRDefault="009B68F1" w:rsidP="009B68F1">
      <w:pPr>
        <w:pStyle w:val="ListParagraph"/>
        <w:numPr>
          <w:ilvl w:val="0"/>
          <w:numId w:val="3"/>
        </w:numPr>
        <w:rPr>
          <w:rFonts w:ascii="Verdana" w:hAnsi="Verdana"/>
          <w:sz w:val="24"/>
          <w:szCs w:val="24"/>
        </w:rPr>
      </w:pPr>
      <w:r>
        <w:rPr>
          <w:rFonts w:ascii="Verdana" w:hAnsi="Verdana"/>
          <w:sz w:val="24"/>
          <w:szCs w:val="24"/>
        </w:rPr>
        <w:t>All retailers should have signs stating that they ID and encourage others not to purchase alcohol for minors.</w:t>
      </w:r>
    </w:p>
    <w:p w:rsidR="009B68F1" w:rsidRDefault="009B68F1" w:rsidP="009B68F1">
      <w:pPr>
        <w:pStyle w:val="ListParagraph"/>
        <w:numPr>
          <w:ilvl w:val="0"/>
          <w:numId w:val="3"/>
        </w:numPr>
        <w:rPr>
          <w:rFonts w:ascii="Verdana" w:hAnsi="Verdana"/>
          <w:sz w:val="24"/>
          <w:szCs w:val="24"/>
        </w:rPr>
      </w:pPr>
      <w:r>
        <w:rPr>
          <w:rFonts w:ascii="Verdana" w:hAnsi="Verdana"/>
          <w:sz w:val="24"/>
          <w:szCs w:val="24"/>
        </w:rPr>
        <w:t>Retailers should place alcohol where it can be closely monitored by staff.</w:t>
      </w:r>
    </w:p>
    <w:p w:rsidR="009B68F1" w:rsidRDefault="009B68F1" w:rsidP="009B68F1">
      <w:pPr>
        <w:pStyle w:val="ListParagraph"/>
        <w:numPr>
          <w:ilvl w:val="0"/>
          <w:numId w:val="3"/>
        </w:numPr>
        <w:rPr>
          <w:rFonts w:ascii="Verdana" w:hAnsi="Verdana"/>
          <w:sz w:val="24"/>
          <w:szCs w:val="24"/>
        </w:rPr>
      </w:pPr>
      <w:r w:rsidRPr="009B68F1">
        <w:rPr>
          <w:rFonts w:ascii="Verdana" w:hAnsi="Verdana"/>
          <w:sz w:val="24"/>
          <w:szCs w:val="24"/>
        </w:rPr>
        <w:t>When all other factors were controlled, higher initial levels of drinki</w:t>
      </w:r>
      <w:r>
        <w:rPr>
          <w:rFonts w:ascii="Verdana" w:hAnsi="Verdana"/>
          <w:sz w:val="24"/>
          <w:szCs w:val="24"/>
        </w:rPr>
        <w:t xml:space="preserve">ng and excessive drinking were </w:t>
      </w:r>
      <w:r w:rsidRPr="009B68F1">
        <w:rPr>
          <w:rFonts w:ascii="Verdana" w:hAnsi="Verdana"/>
          <w:sz w:val="24"/>
          <w:szCs w:val="24"/>
        </w:rPr>
        <w:t>observed among youths residing in zip codes with higher alcohol outlet densities</w:t>
      </w:r>
      <w:r>
        <w:rPr>
          <w:rFonts w:ascii="Verdana" w:hAnsi="Verdana"/>
          <w:sz w:val="24"/>
          <w:szCs w:val="24"/>
        </w:rPr>
        <w:t xml:space="preserve">. </w:t>
      </w:r>
    </w:p>
    <w:p w:rsidR="009B68F1" w:rsidRDefault="009B68F1" w:rsidP="009B68F1">
      <w:pPr>
        <w:pStyle w:val="ListParagraph"/>
        <w:numPr>
          <w:ilvl w:val="0"/>
          <w:numId w:val="3"/>
        </w:numPr>
        <w:rPr>
          <w:rFonts w:ascii="Verdana" w:hAnsi="Verdana"/>
          <w:sz w:val="24"/>
          <w:szCs w:val="24"/>
        </w:rPr>
      </w:pPr>
      <w:r>
        <w:rPr>
          <w:rFonts w:ascii="Verdana" w:hAnsi="Verdana"/>
          <w:sz w:val="24"/>
          <w:szCs w:val="24"/>
        </w:rPr>
        <w:t xml:space="preserve">The coalition is concerned with the ability of drive throughs to sell shots of liquor.  Especially when in the proximity of the school. </w:t>
      </w:r>
    </w:p>
    <w:p w:rsidR="009B68F1" w:rsidRDefault="009B68F1" w:rsidP="009B68F1">
      <w:pPr>
        <w:pStyle w:val="ListParagraph"/>
        <w:numPr>
          <w:ilvl w:val="0"/>
          <w:numId w:val="3"/>
        </w:numPr>
        <w:rPr>
          <w:rFonts w:ascii="Verdana" w:hAnsi="Verdana"/>
          <w:sz w:val="24"/>
          <w:szCs w:val="24"/>
        </w:rPr>
      </w:pPr>
      <w:r>
        <w:rPr>
          <w:rFonts w:ascii="Verdana" w:hAnsi="Verdana"/>
          <w:sz w:val="24"/>
          <w:szCs w:val="24"/>
        </w:rPr>
        <w:t>Retail Managers should train and stress the importance of checking identification.  The earlier one access substances, the more likely they are to develop addiction.</w:t>
      </w:r>
    </w:p>
    <w:p w:rsidR="009B68F1" w:rsidRDefault="009B68F1" w:rsidP="009B68F1">
      <w:pPr>
        <w:pStyle w:val="ListParagraph"/>
        <w:rPr>
          <w:rFonts w:ascii="Verdana" w:hAnsi="Verdana"/>
          <w:sz w:val="24"/>
          <w:szCs w:val="24"/>
        </w:rPr>
      </w:pPr>
    </w:p>
    <w:p w:rsidR="00F52BBE" w:rsidRDefault="00F52BBE">
      <w:pPr>
        <w:rPr>
          <w:rFonts w:ascii="Verdana" w:hAnsi="Verdana"/>
          <w:b/>
          <w:sz w:val="24"/>
          <w:szCs w:val="24"/>
        </w:rPr>
      </w:pPr>
      <w:r>
        <w:rPr>
          <w:rFonts w:ascii="Verdana" w:hAnsi="Verdana"/>
          <w:b/>
          <w:sz w:val="24"/>
          <w:szCs w:val="24"/>
        </w:rPr>
        <w:br w:type="page"/>
      </w:r>
    </w:p>
    <w:p w:rsidR="0078270D" w:rsidRPr="00583EE3" w:rsidRDefault="00583EE3" w:rsidP="009B68F1">
      <w:pPr>
        <w:pStyle w:val="ListParagraph"/>
        <w:rPr>
          <w:rFonts w:ascii="Verdana" w:hAnsi="Verdana"/>
          <w:b/>
          <w:sz w:val="24"/>
          <w:szCs w:val="24"/>
        </w:rPr>
      </w:pPr>
      <w:r w:rsidRPr="00583EE3">
        <w:rPr>
          <w:rFonts w:ascii="Verdana" w:hAnsi="Verdana"/>
          <w:b/>
          <w:sz w:val="24"/>
          <w:szCs w:val="24"/>
        </w:rPr>
        <w:lastRenderedPageBreak/>
        <w:t>Locations Scanned</w:t>
      </w:r>
    </w:p>
    <w:p w:rsidR="0078270D" w:rsidRDefault="0078270D" w:rsidP="009B68F1">
      <w:pPr>
        <w:pStyle w:val="ListParagraph"/>
        <w:rPr>
          <w:rFonts w:ascii="Verdana" w:hAnsi="Verdana"/>
          <w:sz w:val="24"/>
          <w:szCs w:val="24"/>
        </w:rPr>
      </w:pPr>
    </w:p>
    <w:p w:rsidR="0078270D" w:rsidRDefault="0078270D" w:rsidP="009B68F1">
      <w:pPr>
        <w:pStyle w:val="ListParagraph"/>
        <w:rPr>
          <w:rFonts w:ascii="Verdana" w:hAnsi="Verdana"/>
          <w:sz w:val="24"/>
          <w:szCs w:val="24"/>
        </w:rPr>
      </w:pPr>
    </w:p>
    <w:p w:rsidR="0078270D" w:rsidRDefault="0078270D" w:rsidP="009B68F1">
      <w:pPr>
        <w:pStyle w:val="ListParagraph"/>
        <w:rPr>
          <w:rFonts w:ascii="Verdana" w:hAnsi="Verdana"/>
          <w:sz w:val="24"/>
          <w:szCs w:val="24"/>
        </w:rPr>
      </w:pPr>
    </w:p>
    <w:p w:rsidR="0078270D" w:rsidRDefault="0078270D" w:rsidP="006F276E">
      <w:pPr>
        <w:pStyle w:val="ListParagraph"/>
        <w:rPr>
          <w:rFonts w:ascii="Verdana" w:hAnsi="Verdana"/>
          <w:sz w:val="24"/>
          <w:szCs w:val="24"/>
        </w:rPr>
      </w:pPr>
      <w:r>
        <w:rPr>
          <w:rFonts w:ascii="Verdana" w:hAnsi="Verdana"/>
          <w:noProof/>
          <w:sz w:val="20"/>
          <w:szCs w:val="20"/>
        </w:rPr>
        <w:drawing>
          <wp:inline distT="0" distB="0" distL="0" distR="0">
            <wp:extent cx="5934075" cy="5642729"/>
            <wp:effectExtent l="0" t="0" r="0" b="0"/>
            <wp:docPr id="6" name="Picture 6" descr="cid:4ba0cbe70c451aa6107b857522c18f1e@cacfayettecount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4ba0cbe70c451aa6107b857522c18f1e@cacfayettecounty.or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956676" cy="5664220"/>
                    </a:xfrm>
                    <a:prstGeom prst="rect">
                      <a:avLst/>
                    </a:prstGeom>
                    <a:noFill/>
                    <a:ln>
                      <a:noFill/>
                    </a:ln>
                  </pic:spPr>
                </pic:pic>
              </a:graphicData>
            </a:graphic>
          </wp:inline>
        </w:drawing>
      </w:r>
    </w:p>
    <w:p w:rsidR="001C0ED2" w:rsidRDefault="001C0ED2" w:rsidP="006F276E">
      <w:pPr>
        <w:pStyle w:val="ListParagraph"/>
        <w:rPr>
          <w:rFonts w:ascii="Verdana" w:hAnsi="Verdana"/>
          <w:sz w:val="24"/>
          <w:szCs w:val="24"/>
        </w:rPr>
      </w:pPr>
    </w:p>
    <w:p w:rsidR="001C0ED2" w:rsidRDefault="001C0ED2" w:rsidP="006F276E">
      <w:pPr>
        <w:pStyle w:val="ListParagraph"/>
        <w:rPr>
          <w:rFonts w:ascii="Verdana" w:hAnsi="Verdana"/>
          <w:sz w:val="24"/>
          <w:szCs w:val="24"/>
        </w:rPr>
      </w:pPr>
      <w:r>
        <w:rPr>
          <w:rFonts w:ascii="Verdana" w:hAnsi="Verdana"/>
          <w:sz w:val="24"/>
          <w:szCs w:val="24"/>
        </w:rPr>
        <w:t>Map of Fayette County</w:t>
      </w:r>
    </w:p>
    <w:p w:rsidR="001C0ED2" w:rsidRDefault="001C0ED2" w:rsidP="006F276E">
      <w:pPr>
        <w:pStyle w:val="ListParagraph"/>
        <w:rPr>
          <w:rFonts w:ascii="Verdana" w:hAnsi="Verdana"/>
          <w:sz w:val="24"/>
          <w:szCs w:val="24"/>
        </w:rPr>
      </w:pPr>
      <w:r>
        <w:rPr>
          <w:rFonts w:ascii="Verdana" w:hAnsi="Verdana"/>
          <w:noProof/>
          <w:sz w:val="20"/>
          <w:szCs w:val="20"/>
        </w:rPr>
        <w:lastRenderedPageBreak/>
        <w:drawing>
          <wp:inline distT="0" distB="0" distL="0" distR="0">
            <wp:extent cx="6117324" cy="3714750"/>
            <wp:effectExtent l="0" t="0" r="0" b="0"/>
            <wp:docPr id="17" name="Picture 17" descr="cid:935a02a57fde796af16a203f3a4caff2@cacfayettecount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935a02a57fde796af16a203f3a4caff2@cacfayettecounty.or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6122576" cy="3717939"/>
                    </a:xfrm>
                    <a:prstGeom prst="rect">
                      <a:avLst/>
                    </a:prstGeom>
                    <a:noFill/>
                    <a:ln>
                      <a:noFill/>
                    </a:ln>
                  </pic:spPr>
                </pic:pic>
              </a:graphicData>
            </a:graphic>
          </wp:inline>
        </w:drawing>
      </w:r>
    </w:p>
    <w:p w:rsidR="001C0ED2" w:rsidRDefault="001C0ED2" w:rsidP="006F276E">
      <w:pPr>
        <w:pStyle w:val="ListParagraph"/>
        <w:rPr>
          <w:rFonts w:ascii="Verdana" w:hAnsi="Verdana"/>
          <w:sz w:val="24"/>
          <w:szCs w:val="24"/>
        </w:rPr>
      </w:pPr>
    </w:p>
    <w:p w:rsidR="001C0ED2" w:rsidRPr="009B68F1" w:rsidRDefault="001C0ED2" w:rsidP="006F276E">
      <w:pPr>
        <w:pStyle w:val="ListParagraph"/>
        <w:rPr>
          <w:rFonts w:ascii="Verdana" w:hAnsi="Verdana"/>
          <w:sz w:val="24"/>
          <w:szCs w:val="24"/>
        </w:rPr>
      </w:pPr>
      <w:r>
        <w:rPr>
          <w:rFonts w:ascii="Verdana" w:hAnsi="Verdana"/>
          <w:sz w:val="24"/>
          <w:szCs w:val="24"/>
        </w:rPr>
        <w:t>Map of Washington Court House</w:t>
      </w:r>
    </w:p>
    <w:sectPr w:rsidR="001C0ED2" w:rsidRPr="009B68F1" w:rsidSect="00B77233">
      <w:pgSz w:w="12240" w:h="15840"/>
      <w:pgMar w:top="720" w:right="720" w:bottom="720" w:left="72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437D58"/>
    <w:multiLevelType w:val="hybridMultilevel"/>
    <w:tmpl w:val="E3E21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96E1346"/>
    <w:multiLevelType w:val="hybridMultilevel"/>
    <w:tmpl w:val="3852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72CA0D07"/>
    <w:multiLevelType w:val="hybridMultilevel"/>
    <w:tmpl w:val="E2BA9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21F"/>
    <w:rsid w:val="00150D9A"/>
    <w:rsid w:val="00157D0B"/>
    <w:rsid w:val="001A472D"/>
    <w:rsid w:val="001C0ED2"/>
    <w:rsid w:val="00380144"/>
    <w:rsid w:val="003C528E"/>
    <w:rsid w:val="00427719"/>
    <w:rsid w:val="0048061B"/>
    <w:rsid w:val="00562C7F"/>
    <w:rsid w:val="00583EE3"/>
    <w:rsid w:val="006F0924"/>
    <w:rsid w:val="006F276E"/>
    <w:rsid w:val="007006BF"/>
    <w:rsid w:val="0078270D"/>
    <w:rsid w:val="00865F9A"/>
    <w:rsid w:val="008D6D4B"/>
    <w:rsid w:val="009B68F1"/>
    <w:rsid w:val="00AD3AF3"/>
    <w:rsid w:val="00B77233"/>
    <w:rsid w:val="00C5221F"/>
    <w:rsid w:val="00D36BAB"/>
    <w:rsid w:val="00DC023B"/>
    <w:rsid w:val="00EA7117"/>
    <w:rsid w:val="00F52BBE"/>
    <w:rsid w:val="00F7528C"/>
    <w:rsid w:val="00FB28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BC2B5"/>
  <w15:chartTrackingRefBased/>
  <w15:docId w15:val="{3ADD0A45-A5A6-48F2-BA54-25A15A66C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47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5221F"/>
    <w:pPr>
      <w:spacing w:after="0" w:line="240" w:lineRule="auto"/>
    </w:pPr>
    <w:rPr>
      <w:rFonts w:eastAsiaTheme="minorEastAsia"/>
    </w:rPr>
  </w:style>
  <w:style w:type="character" w:customStyle="1" w:styleId="NoSpacingChar">
    <w:name w:val="No Spacing Char"/>
    <w:basedOn w:val="DefaultParagraphFont"/>
    <w:link w:val="NoSpacing"/>
    <w:uiPriority w:val="1"/>
    <w:rsid w:val="00C5221F"/>
    <w:rPr>
      <w:rFonts w:eastAsiaTheme="minorEastAsia"/>
    </w:rPr>
  </w:style>
  <w:style w:type="character" w:customStyle="1" w:styleId="Heading1Char">
    <w:name w:val="Heading 1 Char"/>
    <w:basedOn w:val="DefaultParagraphFont"/>
    <w:link w:val="Heading1"/>
    <w:uiPriority w:val="9"/>
    <w:rsid w:val="001A472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1A472D"/>
    <w:pPr>
      <w:ind w:left="720"/>
      <w:contextualSpacing/>
    </w:pPr>
  </w:style>
  <w:style w:type="table" w:styleId="TableGrid">
    <w:name w:val="Table Grid"/>
    <w:basedOn w:val="TableNormal"/>
    <w:uiPriority w:val="39"/>
    <w:rsid w:val="001A4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52BBE"/>
    <w:rPr>
      <w:color w:val="0563C1" w:themeColor="hyperlink"/>
      <w:u w:val="single"/>
    </w:rPr>
  </w:style>
  <w:style w:type="character" w:styleId="UnresolvedMention">
    <w:name w:val="Unresolved Mention"/>
    <w:basedOn w:val="DefaultParagraphFont"/>
    <w:uiPriority w:val="99"/>
    <w:semiHidden/>
    <w:unhideWhenUsed/>
    <w:rsid w:val="00F52BBE"/>
    <w:rPr>
      <w:color w:val="808080"/>
      <w:shd w:val="clear" w:color="auto" w:fill="E6E6E6"/>
    </w:rPr>
  </w:style>
  <w:style w:type="paragraph" w:styleId="TOCHeading">
    <w:name w:val="TOC Heading"/>
    <w:basedOn w:val="Heading1"/>
    <w:next w:val="Normal"/>
    <w:uiPriority w:val="39"/>
    <w:unhideWhenUsed/>
    <w:qFormat/>
    <w:rsid w:val="00157D0B"/>
    <w:pPr>
      <w:outlineLvl w:val="9"/>
    </w:pPr>
  </w:style>
  <w:style w:type="paragraph" w:styleId="TOC1">
    <w:name w:val="toc 1"/>
    <w:basedOn w:val="Normal"/>
    <w:next w:val="Normal"/>
    <w:autoRedefine/>
    <w:uiPriority w:val="39"/>
    <w:unhideWhenUsed/>
    <w:rsid w:val="00157D0B"/>
    <w:pPr>
      <w:spacing w:after="100"/>
    </w:pPr>
  </w:style>
  <w:style w:type="character" w:styleId="FollowedHyperlink">
    <w:name w:val="FollowedHyperlink"/>
    <w:basedOn w:val="DefaultParagraphFont"/>
    <w:uiPriority w:val="99"/>
    <w:semiHidden/>
    <w:unhideWhenUsed/>
    <w:rsid w:val="003C528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cid:935a02a57fde796af16a203f3a4caff2@cacfayettecounty.org" TargetMode="Externa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cid:4ba0cbe70c451aa6107b857522c18f1e@cacfayettecounty.org" TargetMode="Externa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youtube.com/watch?v=a_ODeT2bgXM&amp;feature=youtu.be"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Types of Ads by Substance Type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Yes</c:v>
                </c:pt>
              </c:strCache>
            </c:strRef>
          </c:tx>
          <c:spPr>
            <a:solidFill>
              <a:schemeClr val="accent1"/>
            </a:solidFill>
            <a:ln>
              <a:noFill/>
            </a:ln>
            <a:effectLst/>
          </c:spPr>
          <c:invertIfNegative val="0"/>
          <c:cat>
            <c:strRef>
              <c:f>Sheet1!$A$2:$A$7</c:f>
              <c:strCache>
                <c:ptCount val="6"/>
                <c:pt idx="0">
                  <c:v>Cigarettes</c:v>
                </c:pt>
                <c:pt idx="1">
                  <c:v>Cigars</c:v>
                </c:pt>
                <c:pt idx="2">
                  <c:v>Smokeless Tobacco</c:v>
                </c:pt>
                <c:pt idx="3">
                  <c:v>Vaping</c:v>
                </c:pt>
                <c:pt idx="4">
                  <c:v>Alcohol</c:v>
                </c:pt>
                <c:pt idx="5">
                  <c:v>Paraphernalia</c:v>
                </c:pt>
              </c:strCache>
            </c:strRef>
          </c:cat>
          <c:val>
            <c:numRef>
              <c:f>Sheet1!$B$2:$B$7</c:f>
              <c:numCache>
                <c:formatCode>0.00%</c:formatCode>
                <c:ptCount val="6"/>
                <c:pt idx="0">
                  <c:v>0.77780000000000005</c:v>
                </c:pt>
                <c:pt idx="1">
                  <c:v>0.46429999999999999</c:v>
                </c:pt>
                <c:pt idx="2">
                  <c:v>0.67849999999999999</c:v>
                </c:pt>
                <c:pt idx="3">
                  <c:v>0.1852</c:v>
                </c:pt>
                <c:pt idx="4" formatCode="0%">
                  <c:v>0.75</c:v>
                </c:pt>
                <c:pt idx="5">
                  <c:v>0.21429999999999999</c:v>
                </c:pt>
              </c:numCache>
            </c:numRef>
          </c:val>
          <c:extLst>
            <c:ext xmlns:c16="http://schemas.microsoft.com/office/drawing/2014/chart" uri="{C3380CC4-5D6E-409C-BE32-E72D297353CC}">
              <c16:uniqueId val="{00000000-3031-4C52-949C-E3732C1758D8}"/>
            </c:ext>
          </c:extLst>
        </c:ser>
        <c:ser>
          <c:idx val="1"/>
          <c:order val="1"/>
          <c:tx>
            <c:strRef>
              <c:f>Sheet1!$C$1</c:f>
              <c:strCache>
                <c:ptCount val="1"/>
                <c:pt idx="0">
                  <c:v>No</c:v>
                </c:pt>
              </c:strCache>
            </c:strRef>
          </c:tx>
          <c:spPr>
            <a:solidFill>
              <a:schemeClr val="accent2"/>
            </a:solidFill>
            <a:ln>
              <a:noFill/>
            </a:ln>
            <a:effectLst/>
          </c:spPr>
          <c:invertIfNegative val="0"/>
          <c:cat>
            <c:strRef>
              <c:f>Sheet1!$A$2:$A$7</c:f>
              <c:strCache>
                <c:ptCount val="6"/>
                <c:pt idx="0">
                  <c:v>Cigarettes</c:v>
                </c:pt>
                <c:pt idx="1">
                  <c:v>Cigars</c:v>
                </c:pt>
                <c:pt idx="2">
                  <c:v>Smokeless Tobacco</c:v>
                </c:pt>
                <c:pt idx="3">
                  <c:v>Vaping</c:v>
                </c:pt>
                <c:pt idx="4">
                  <c:v>Alcohol</c:v>
                </c:pt>
                <c:pt idx="5">
                  <c:v>Paraphernalia</c:v>
                </c:pt>
              </c:strCache>
            </c:strRef>
          </c:cat>
          <c:val>
            <c:numRef>
              <c:f>Sheet1!$C$2:$C$7</c:f>
              <c:numCache>
                <c:formatCode>0.00%</c:formatCode>
                <c:ptCount val="6"/>
                <c:pt idx="0">
                  <c:v>0.22220000000000001</c:v>
                </c:pt>
                <c:pt idx="1">
                  <c:v>0.53569999999999995</c:v>
                </c:pt>
                <c:pt idx="2">
                  <c:v>0.32140000000000002</c:v>
                </c:pt>
                <c:pt idx="3">
                  <c:v>0.81479999999999997</c:v>
                </c:pt>
                <c:pt idx="4" formatCode="0%">
                  <c:v>0.25</c:v>
                </c:pt>
                <c:pt idx="5">
                  <c:v>0.78569999999999995</c:v>
                </c:pt>
              </c:numCache>
            </c:numRef>
          </c:val>
          <c:extLst>
            <c:ext xmlns:c16="http://schemas.microsoft.com/office/drawing/2014/chart" uri="{C3380CC4-5D6E-409C-BE32-E72D297353CC}">
              <c16:uniqueId val="{00000001-3031-4C52-949C-E3732C1758D8}"/>
            </c:ext>
          </c:extLst>
        </c:ser>
        <c:dLbls>
          <c:showLegendKey val="0"/>
          <c:showVal val="0"/>
          <c:showCatName val="0"/>
          <c:showSerName val="0"/>
          <c:showPercent val="0"/>
          <c:showBubbleSize val="0"/>
        </c:dLbls>
        <c:gapWidth val="219"/>
        <c:overlap val="-27"/>
        <c:axId val="294838728"/>
        <c:axId val="294835592"/>
      </c:barChart>
      <c:catAx>
        <c:axId val="294838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4835592"/>
        <c:crosses val="autoZero"/>
        <c:auto val="1"/>
        <c:lblAlgn val="ctr"/>
        <c:lblOffset val="100"/>
        <c:noMultiLvlLbl val="0"/>
      </c:catAx>
      <c:valAx>
        <c:axId val="2948355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4838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Coalition youth and adults conducted an environmental scan on the availability and marketing of substances in Fayette County, Ohio.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80C0B1-E044-4133-81AD-92494A9DA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2571</Words>
  <Characters>14658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eNVIRONMENTAL SCAN PROJECT</vt:lpstr>
    </vt:vector>
  </TitlesOfParts>
  <Company/>
  <LinksUpToDate>false</LinksUpToDate>
  <CharactersWithSpaces>17195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SCAN PROJECT</dc:title>
  <dc:subject>Prevention Coalition</dc:subject>
  <dc:creator>Christina Blair</dc:creator>
  <cp:keywords/>
  <dc:description/>
  <cp:lastModifiedBy>Christina Blair</cp:lastModifiedBy>
  <cp:revision>6</cp:revision>
  <dcterms:created xsi:type="dcterms:W3CDTF">2017-08-23T17:56:00Z</dcterms:created>
  <dcterms:modified xsi:type="dcterms:W3CDTF">2017-09-01T17:24:00Z</dcterms:modified>
  <cp:category>Coalition Chair</cp:category>
</cp:coreProperties>
</file>