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bookmarkStart w:id="0" w:name="_Toc356996460"/>
      <w:r w:rsidRPr="00492FB6">
        <w:rPr>
          <w:rFonts w:asciiTheme="minorHAnsi" w:hAnsiTheme="minorHAnsi" w:cstheme="minorHAnsi"/>
          <w:sz w:val="32"/>
          <w:szCs w:val="32"/>
        </w:rPr>
        <w:t xml:space="preserve">Fayette County </w:t>
      </w:r>
      <w:r w:rsidR="00995B4C" w:rsidRPr="00492FB6">
        <w:rPr>
          <w:rFonts w:asciiTheme="minorHAnsi" w:hAnsiTheme="minorHAnsi" w:cstheme="minorHAnsi"/>
          <w:sz w:val="32"/>
          <w:szCs w:val="32"/>
        </w:rPr>
        <w:t>Housing Assistance</w:t>
      </w:r>
      <w:r w:rsidR="00C52356" w:rsidRPr="00492FB6">
        <w:rPr>
          <w:rFonts w:asciiTheme="minorHAnsi" w:hAnsiTheme="minorHAnsi" w:cstheme="minorHAnsi"/>
          <w:sz w:val="32"/>
          <w:szCs w:val="32"/>
        </w:rPr>
        <w:t xml:space="preserve"> </w:t>
      </w:r>
      <w:r w:rsidRPr="00492FB6">
        <w:rPr>
          <w:rFonts w:asciiTheme="minorHAnsi" w:hAnsiTheme="minorHAnsi" w:cstheme="minorHAnsi"/>
          <w:sz w:val="32"/>
          <w:szCs w:val="32"/>
        </w:rPr>
        <w:t>Resources</w:t>
      </w:r>
      <w:bookmarkEnd w:id="0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1804"/>
      </w:tblGrid>
      <w:tr w:rsidR="00401B77" w:rsidRPr="007D6617" w:rsidTr="00134CD1">
        <w:trPr>
          <w:trHeight w:val="962"/>
        </w:trPr>
        <w:tc>
          <w:tcPr>
            <w:tcW w:w="2163" w:type="dxa"/>
          </w:tcPr>
          <w:p w:rsidR="00401B77" w:rsidRPr="007D6617" w:rsidRDefault="00401B77" w:rsidP="00F77A08">
            <w:pPr>
              <w:pStyle w:val="Heading4"/>
              <w:rPr>
                <w:rFonts w:asciiTheme="minorHAnsi" w:hAnsiTheme="minorHAnsi" w:cstheme="minorHAnsi"/>
              </w:rPr>
            </w:pPr>
            <w:r w:rsidRPr="00E4032C">
              <w:rPr>
                <w:rFonts w:asciiTheme="minorHAnsi" w:hAnsiTheme="minorHAnsi" w:cstheme="minorHAnsi"/>
                <w:color w:val="ED7D31" w:themeColor="accent2"/>
              </w:rPr>
              <w:t>Rental Assistance/Deposits</w:t>
            </w:r>
          </w:p>
        </w:tc>
        <w:tc>
          <w:tcPr>
            <w:tcW w:w="2164" w:type="dxa"/>
          </w:tcPr>
          <w:p w:rsidR="00134CD1" w:rsidRPr="00134CD1" w:rsidRDefault="00134CD1" w:rsidP="00D416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01B77" w:rsidRPr="00D4161C" w:rsidRDefault="00401B77" w:rsidP="00D4161C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:rsidR="007F3E1F" w:rsidRDefault="007F3E1F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401B77" w:rsidRDefault="00401B7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Eligibility</w:t>
            </w:r>
          </w:p>
          <w:p w:rsidR="00A071F3" w:rsidRPr="00D4161C" w:rsidRDefault="00A071F3" w:rsidP="00A071F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:rsidR="007F3E1F" w:rsidRDefault="007F3E1F" w:rsidP="007C7681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7C7681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Contact</w:t>
            </w:r>
          </w:p>
          <w:p w:rsidR="00401B77" w:rsidRPr="00D4161C" w:rsidRDefault="00401B7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:rsidR="00401B77" w:rsidRPr="00D4161C" w:rsidRDefault="00401B77" w:rsidP="007C7681">
            <w:pPr>
              <w:jc w:val="center"/>
              <w:rPr>
                <w:rFonts w:cstheme="minorHAnsi"/>
                <w:b/>
              </w:rPr>
            </w:pPr>
            <w:r w:rsidRPr="00D4161C">
              <w:rPr>
                <w:rFonts w:cstheme="minorHAnsi"/>
                <w:b/>
              </w:rPr>
              <w:t>Estimate of Availability (#/year)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134CD1">
              <w:rPr>
                <w:rFonts w:cstheme="minorHAnsi"/>
                <w:color w:val="ED7D31" w:themeColor="accent2"/>
              </w:rPr>
              <w:t>Salvation Army</w:t>
            </w:r>
          </w:p>
        </w:tc>
        <w:tc>
          <w:tcPr>
            <w:tcW w:w="2164" w:type="dxa"/>
          </w:tcPr>
          <w:p w:rsidR="00401B77" w:rsidRPr="007D6617" w:rsidRDefault="00401B77" w:rsidP="00370C26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</w:t>
            </w:r>
            <w:r w:rsidR="00370C26">
              <w:rPr>
                <w:rFonts w:cstheme="minorHAnsi"/>
              </w:rPr>
              <w:t>emergency</w:t>
            </w:r>
            <w:r w:rsidRPr="007D6617">
              <w:rPr>
                <w:rFonts w:cstheme="minorHAnsi"/>
              </w:rPr>
              <w:t xml:space="preserve"> assistance</w:t>
            </w:r>
          </w:p>
        </w:tc>
        <w:tc>
          <w:tcPr>
            <w:tcW w:w="2163" w:type="dxa"/>
          </w:tcPr>
          <w:p w:rsidR="00816C75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-Those experiencing emergency situation</w:t>
            </w:r>
          </w:p>
          <w:p w:rsidR="00401B77" w:rsidRPr="007D6617" w:rsidRDefault="00816C75" w:rsidP="0009709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Ability to pay once assistance is administered</w:t>
            </w:r>
            <w:r w:rsidR="00F91F9E">
              <w:rPr>
                <w:rFonts w:cstheme="minorHAnsi"/>
              </w:rPr>
              <w:t xml:space="preserve"> 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1400 US RT 22 NW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15/year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Default="00A071F3" w:rsidP="00F77A08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HCRP</w:t>
            </w:r>
            <w:r w:rsidR="00134CD1">
              <w:rPr>
                <w:rFonts w:cstheme="minorHAnsi"/>
                <w:color w:val="ED7D31" w:themeColor="accent2"/>
              </w:rPr>
              <w:t>:</w:t>
            </w:r>
          </w:p>
          <w:p w:rsidR="00134CD1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Rapid ReHousing</w:t>
            </w:r>
          </w:p>
          <w:p w:rsidR="00A071F3" w:rsidRDefault="00A071F3" w:rsidP="00A071F3">
            <w:pPr>
              <w:spacing w:after="0"/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>-or-</w:t>
            </w:r>
          </w:p>
          <w:p w:rsidR="00A071F3" w:rsidRPr="007D6617" w:rsidRDefault="00A071F3" w:rsidP="00A071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>Permanent Supportive Housing</w:t>
            </w:r>
          </w:p>
        </w:tc>
        <w:tc>
          <w:tcPr>
            <w:tcW w:w="2164" w:type="dxa"/>
          </w:tcPr>
          <w:p w:rsidR="00401B77" w:rsidRPr="007D6617" w:rsidRDefault="00401B77" w:rsidP="00AD7A19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homeless financial assistance and case management services.</w:t>
            </w:r>
          </w:p>
        </w:tc>
        <w:tc>
          <w:tcPr>
            <w:tcW w:w="2163" w:type="dxa"/>
          </w:tcPr>
          <w:p w:rsidR="00995B4C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-Verified H</w:t>
            </w:r>
            <w:r w:rsidR="00995B4C">
              <w:rPr>
                <w:rFonts w:cstheme="minorHAnsi"/>
              </w:rPr>
              <w:t>omelessness</w:t>
            </w:r>
          </w:p>
          <w:p w:rsidR="00401B7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No other resources or support networks</w:t>
            </w:r>
          </w:p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14286">
              <w:rPr>
                <w:rFonts w:cstheme="minorHAnsi"/>
              </w:rPr>
              <w:t>Referral required</w:t>
            </w:r>
          </w:p>
        </w:tc>
        <w:tc>
          <w:tcPr>
            <w:tcW w:w="2164" w:type="dxa"/>
          </w:tcPr>
          <w:p w:rsidR="00401B77" w:rsidRDefault="00401B7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740-335-7282</w:t>
            </w:r>
          </w:p>
          <w:p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-or-</w:t>
            </w:r>
          </w:p>
          <w:p w:rsidR="00A73F9C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Fayette Landing</w:t>
            </w:r>
          </w:p>
          <w:p w:rsidR="00A73F9C" w:rsidRPr="007D6617" w:rsidRDefault="00A73F9C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740-636-1374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  <w:r w:rsidR="00AD7A19">
              <w:rPr>
                <w:rFonts w:cstheme="minorHAnsi"/>
              </w:rPr>
              <w:t>4</w:t>
            </w:r>
            <w:r w:rsidRPr="007D6617">
              <w:rPr>
                <w:rFonts w:cstheme="minorHAnsi"/>
              </w:rPr>
              <w:t>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D5718E" w:rsidRDefault="00401B77" w:rsidP="00F77A08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Metropolitan Housing</w:t>
            </w:r>
          </w:p>
        </w:tc>
        <w:tc>
          <w:tcPr>
            <w:tcW w:w="2164" w:type="dxa"/>
          </w:tcPr>
          <w:p w:rsidR="00401B77" w:rsidRDefault="009848D7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CHIP Homeless Prevention</w:t>
            </w:r>
          </w:p>
          <w:p w:rsidR="009848D7" w:rsidRPr="007D6617" w:rsidRDefault="009848D7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-Section 8 Vouchers</w:t>
            </w:r>
          </w:p>
        </w:tc>
        <w:tc>
          <w:tcPr>
            <w:tcW w:w="2163" w:type="dxa"/>
          </w:tcPr>
          <w:p w:rsidR="00097096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Eviction notice</w:t>
            </w:r>
          </w:p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Income Guideline</w:t>
            </w:r>
            <w:r w:rsidR="009848D7">
              <w:rPr>
                <w:rFonts w:cstheme="minorHAnsi"/>
              </w:rPr>
              <w:t>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Fayette MHA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121 E. East Street 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740-335-7525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6/year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Ministerial Association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</w:t>
            </w:r>
          </w:p>
        </w:tc>
        <w:tc>
          <w:tcPr>
            <w:tcW w:w="2163" w:type="dxa"/>
          </w:tcPr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At risk of homelessness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Joy Stanforth</w:t>
            </w:r>
            <w:r w:rsidRPr="007D6617">
              <w:rPr>
                <w:rFonts w:cstheme="minorHAnsi"/>
              </w:rPr>
              <w:br/>
              <w:t>740-869-2756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Red Cross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rent/deposit </w:t>
            </w:r>
          </w:p>
        </w:tc>
        <w:tc>
          <w:tcPr>
            <w:tcW w:w="2163" w:type="dxa"/>
          </w:tcPr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Families struck by disasters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201 S. Main St.</w:t>
            </w:r>
            <w:r w:rsidRPr="007D6617">
              <w:rPr>
                <w:rFonts w:cstheme="minorHAnsi"/>
              </w:rPr>
              <w:br/>
              <w:t>740-335-3101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20/year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emergency rent </w:t>
            </w:r>
          </w:p>
        </w:tc>
        <w:tc>
          <w:tcPr>
            <w:tcW w:w="2163" w:type="dxa"/>
          </w:tcPr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Veteran’s at risk of homelessness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Rent</w:t>
            </w:r>
          </w:p>
        </w:tc>
        <w:tc>
          <w:tcPr>
            <w:tcW w:w="2163" w:type="dxa"/>
          </w:tcPr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401B77" w:rsidRPr="007D6617" w:rsidTr="00AD7A19">
        <w:tc>
          <w:tcPr>
            <w:tcW w:w="216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D5718E">
              <w:rPr>
                <w:rFonts w:cstheme="minorHAnsi"/>
                <w:color w:val="ED7D31" w:themeColor="accent2"/>
              </w:rPr>
              <w:t>MRDD – Family Support Services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Miscellaneous Financial Assistance including rent</w:t>
            </w:r>
          </w:p>
        </w:tc>
        <w:tc>
          <w:tcPr>
            <w:tcW w:w="2163" w:type="dxa"/>
          </w:tcPr>
          <w:p w:rsidR="00401B77" w:rsidRPr="007D6617" w:rsidRDefault="00816C75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01B77" w:rsidRPr="007D6617">
              <w:rPr>
                <w:rFonts w:cstheme="minorHAnsi"/>
              </w:rPr>
              <w:t>Family must have one child with a MRDD qualified IEP</w:t>
            </w:r>
          </w:p>
        </w:tc>
        <w:tc>
          <w:tcPr>
            <w:tcW w:w="2164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1330 Robinson Rd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740-335-7543</w:t>
            </w:r>
          </w:p>
        </w:tc>
        <w:tc>
          <w:tcPr>
            <w:tcW w:w="1804" w:type="dxa"/>
          </w:tcPr>
          <w:p w:rsidR="00401B77" w:rsidRPr="007D6617" w:rsidRDefault="00401B77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:rsidTr="00AD7A19">
        <w:tc>
          <w:tcPr>
            <w:tcW w:w="2163" w:type="dxa"/>
          </w:tcPr>
          <w:p w:rsidR="009848D7" w:rsidRPr="007D6617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3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</w:p>
        </w:tc>
      </w:tr>
      <w:tr w:rsidR="009848D7" w:rsidRPr="007D6617" w:rsidTr="00AD7A19">
        <w:tc>
          <w:tcPr>
            <w:tcW w:w="2163" w:type="dxa"/>
          </w:tcPr>
          <w:p w:rsidR="00AF5B9C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lastRenderedPageBreak/>
              <w:t>Utility</w:t>
            </w:r>
          </w:p>
          <w:p w:rsidR="009848D7" w:rsidRPr="00134CD1" w:rsidRDefault="009848D7" w:rsidP="00AF5B9C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34CD1">
              <w:rPr>
                <w:rFonts w:cstheme="minorHAnsi"/>
                <w:b/>
                <w:i/>
                <w:color w:val="ED7D31" w:themeColor="accent2"/>
                <w:sz w:val="24"/>
                <w:szCs w:val="24"/>
              </w:rPr>
              <w:t xml:space="preserve"> Assistance</w:t>
            </w:r>
          </w:p>
        </w:tc>
        <w:tc>
          <w:tcPr>
            <w:tcW w:w="2164" w:type="dxa"/>
          </w:tcPr>
          <w:p w:rsidR="00AF5B9C" w:rsidRDefault="00AF5B9C" w:rsidP="00A071F3">
            <w:pPr>
              <w:spacing w:after="0"/>
              <w:jc w:val="center"/>
              <w:rPr>
                <w:rFonts w:cstheme="minorHAnsi"/>
                <w:b/>
              </w:rPr>
            </w:pPr>
          </w:p>
          <w:p w:rsidR="00C52356" w:rsidRPr="008A5C39" w:rsidRDefault="009848D7" w:rsidP="00A071F3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Purpose</w:t>
            </w:r>
          </w:p>
        </w:tc>
        <w:tc>
          <w:tcPr>
            <w:tcW w:w="2163" w:type="dxa"/>
          </w:tcPr>
          <w:p w:rsidR="009848D7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Eligibility</w:t>
            </w:r>
          </w:p>
          <w:p w:rsidR="00A071F3" w:rsidRPr="008A5C39" w:rsidRDefault="00A071F3" w:rsidP="007C76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</w:tc>
        <w:tc>
          <w:tcPr>
            <w:tcW w:w="2164" w:type="dxa"/>
          </w:tcPr>
          <w:p w:rsidR="007C7681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 xml:space="preserve">Contact </w:t>
            </w:r>
          </w:p>
          <w:p w:rsidR="009848D7" w:rsidRPr="008A5C39" w:rsidRDefault="009848D7" w:rsidP="007C7681">
            <w:pPr>
              <w:spacing w:after="0"/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Information</w:t>
            </w:r>
          </w:p>
        </w:tc>
        <w:tc>
          <w:tcPr>
            <w:tcW w:w="1804" w:type="dxa"/>
          </w:tcPr>
          <w:p w:rsidR="009848D7" w:rsidRPr="008A5C39" w:rsidRDefault="009848D7" w:rsidP="006F362E">
            <w:pPr>
              <w:jc w:val="center"/>
              <w:rPr>
                <w:rFonts w:cstheme="minorHAnsi"/>
                <w:b/>
              </w:rPr>
            </w:pPr>
            <w:r w:rsidRPr="008A5C39">
              <w:rPr>
                <w:rFonts w:cstheme="minorHAnsi"/>
                <w:b/>
              </w:rPr>
              <w:t>Estimate of Availability</w:t>
            </w:r>
          </w:p>
        </w:tc>
      </w:tr>
      <w:tr w:rsidR="009848D7" w:rsidRPr="007D6617" w:rsidTr="00AD7A19">
        <w:tc>
          <w:tcPr>
            <w:tcW w:w="2163" w:type="dxa"/>
          </w:tcPr>
          <w:p w:rsidR="009848D7" w:rsidRPr="00D5718E" w:rsidRDefault="009848D7" w:rsidP="009848D7">
            <w:pPr>
              <w:rPr>
                <w:rFonts w:cstheme="minorHAnsi"/>
                <w:b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Community Action – HEAP, PIPP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HEAP- 1 time utility payment.</w:t>
            </w:r>
          </w:p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help with disconnect notice</w:t>
            </w:r>
          </w:p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PIPP- ongoing reduction in utility bill to 6% of total income</w:t>
            </w:r>
          </w:p>
        </w:tc>
        <w:tc>
          <w:tcPr>
            <w:tcW w:w="2163" w:type="dxa"/>
          </w:tcPr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Regular HEAP (1 time payment) – 200% FPG</w:t>
            </w:r>
          </w:p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 xml:space="preserve">Summer/Winter </w:t>
            </w:r>
            <w:r>
              <w:rPr>
                <w:rFonts w:cstheme="minorHAnsi"/>
              </w:rPr>
              <w:t xml:space="preserve">    </w:t>
            </w:r>
            <w:r w:rsidR="009848D7" w:rsidRPr="007D6617">
              <w:rPr>
                <w:rFonts w:cstheme="minorHAnsi"/>
              </w:rPr>
              <w:t>HEAP – 150% FPG</w:t>
            </w:r>
          </w:p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PIPP -150% FPG</w:t>
            </w:r>
          </w:p>
        </w:tc>
        <w:tc>
          <w:tcPr>
            <w:tcW w:w="2164" w:type="dxa"/>
          </w:tcPr>
          <w:p w:rsidR="00027762" w:rsidRDefault="00027762" w:rsidP="00A73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  <w:p w:rsidR="009848D7" w:rsidRPr="007D661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:rsidR="009848D7" w:rsidRDefault="009848D7" w:rsidP="00A73F9C">
            <w:pPr>
              <w:spacing w:after="0"/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  <w:p w:rsidR="006F362E" w:rsidRPr="007D6617" w:rsidRDefault="006F362E" w:rsidP="009848D7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 – 500</w:t>
            </w:r>
          </w:p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Winter Crisis – 400</w:t>
            </w:r>
          </w:p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Crisis – 250</w:t>
            </w:r>
          </w:p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PIPP - Unlimited</w:t>
            </w:r>
          </w:p>
        </w:tc>
      </w:tr>
      <w:tr w:rsidR="009848D7" w:rsidRPr="007D6617" w:rsidTr="00AD7A19">
        <w:trPr>
          <w:trHeight w:val="845"/>
        </w:trPr>
        <w:tc>
          <w:tcPr>
            <w:tcW w:w="2163" w:type="dxa"/>
          </w:tcPr>
          <w:p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St. Vincent De Paul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one-time utility assistance</w:t>
            </w:r>
          </w:p>
        </w:tc>
        <w:tc>
          <w:tcPr>
            <w:tcW w:w="2163" w:type="dxa"/>
          </w:tcPr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  <w:r w:rsidRPr="007D6617">
              <w:rPr>
                <w:rFonts w:cstheme="minorHAnsi"/>
              </w:rPr>
              <w:br/>
              <w:t>740-606-7801</w:t>
            </w:r>
          </w:p>
        </w:tc>
        <w:tc>
          <w:tcPr>
            <w:tcW w:w="1804" w:type="dxa"/>
          </w:tcPr>
          <w:p w:rsidR="009848D7" w:rsidRPr="007D6617" w:rsidRDefault="006F362E" w:rsidP="0002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9848D7" w:rsidRPr="007D6617" w:rsidTr="00AD7A19">
        <w:tc>
          <w:tcPr>
            <w:tcW w:w="2163" w:type="dxa"/>
          </w:tcPr>
          <w:p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Fayette County Veterans Services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utility assistance</w:t>
            </w:r>
          </w:p>
        </w:tc>
        <w:tc>
          <w:tcPr>
            <w:tcW w:w="2163" w:type="dxa"/>
          </w:tcPr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Must have a disconnect notice</w:t>
            </w:r>
            <w:r w:rsidR="009848D7">
              <w:rPr>
                <w:rFonts w:cstheme="minorHAnsi"/>
              </w:rPr>
              <w:t xml:space="preserve"> and be a Veteran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133 S. Main Street</w:t>
            </w:r>
          </w:p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740-335-1610</w:t>
            </w:r>
          </w:p>
        </w:tc>
        <w:tc>
          <w:tcPr>
            <w:tcW w:w="1804" w:type="dxa"/>
          </w:tcPr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50/year</w:t>
            </w:r>
          </w:p>
        </w:tc>
      </w:tr>
      <w:tr w:rsidR="009848D7" w:rsidRPr="007D6617" w:rsidTr="00AD7A19">
        <w:tc>
          <w:tcPr>
            <w:tcW w:w="2163" w:type="dxa"/>
          </w:tcPr>
          <w:p w:rsidR="009848D7" w:rsidRPr="00D5718E" w:rsidRDefault="009848D7" w:rsidP="009848D7">
            <w:pPr>
              <w:rPr>
                <w:rFonts w:cstheme="minorHAnsi"/>
                <w:color w:val="ED7D31" w:themeColor="accent2"/>
              </w:rPr>
            </w:pPr>
            <w:r w:rsidRPr="00D5718E">
              <w:rPr>
                <w:rFonts w:cstheme="minorHAnsi"/>
                <w:color w:val="ED7D31" w:themeColor="accent2"/>
              </w:rPr>
              <w:t>Caregiver Program</w:t>
            </w:r>
          </w:p>
        </w:tc>
        <w:tc>
          <w:tcPr>
            <w:tcW w:w="2164" w:type="dxa"/>
          </w:tcPr>
          <w:p w:rsidR="009848D7" w:rsidRPr="007D6617" w:rsidRDefault="009848D7" w:rsidP="009848D7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Emergency Utility Assistance</w:t>
            </w:r>
          </w:p>
        </w:tc>
        <w:tc>
          <w:tcPr>
            <w:tcW w:w="2163" w:type="dxa"/>
          </w:tcPr>
          <w:p w:rsidR="009848D7" w:rsidRPr="007D6617" w:rsidRDefault="00021A84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848D7" w:rsidRPr="007D6617">
              <w:rPr>
                <w:rFonts w:cstheme="minorHAnsi"/>
              </w:rPr>
              <w:t>62+ and has a caregiver</w:t>
            </w:r>
          </w:p>
        </w:tc>
        <w:tc>
          <w:tcPr>
            <w:tcW w:w="2164" w:type="dxa"/>
          </w:tcPr>
          <w:p w:rsidR="009848D7" w:rsidRPr="007D6617" w:rsidRDefault="00027762" w:rsidP="009848D7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Action</w:t>
            </w:r>
          </w:p>
        </w:tc>
        <w:tc>
          <w:tcPr>
            <w:tcW w:w="1804" w:type="dxa"/>
          </w:tcPr>
          <w:p w:rsidR="009848D7" w:rsidRPr="007D6617" w:rsidRDefault="009848D7" w:rsidP="00027762">
            <w:pPr>
              <w:jc w:val="center"/>
              <w:rPr>
                <w:rFonts w:cstheme="minorHAnsi"/>
              </w:rPr>
            </w:pPr>
            <w:r w:rsidRPr="007D6617">
              <w:rPr>
                <w:rFonts w:cstheme="minorHAnsi"/>
              </w:rPr>
              <w:t>10</w:t>
            </w:r>
          </w:p>
        </w:tc>
      </w:tr>
    </w:tbl>
    <w:p w:rsidR="00AD7A19" w:rsidRDefault="00AD7A19" w:rsidP="00401B77">
      <w:pPr>
        <w:pStyle w:val="Heading3"/>
        <w:rPr>
          <w:rFonts w:asciiTheme="minorHAnsi" w:hAnsiTheme="minorHAnsi" w:cstheme="minorHAnsi"/>
        </w:rPr>
      </w:pPr>
      <w:bookmarkStart w:id="1" w:name="_Toc356996461"/>
    </w:p>
    <w:p w:rsidR="00A40238" w:rsidRDefault="00A40238" w:rsidP="00A40238"/>
    <w:p w:rsidR="009848D7" w:rsidRDefault="009848D7" w:rsidP="00A40238">
      <w:bookmarkStart w:id="2" w:name="_GoBack"/>
      <w:bookmarkEnd w:id="2"/>
    </w:p>
    <w:p w:rsidR="009848D7" w:rsidRDefault="009848D7" w:rsidP="00A40238"/>
    <w:p w:rsidR="009848D7" w:rsidRDefault="009848D7" w:rsidP="00A40238"/>
    <w:p w:rsidR="009848D7" w:rsidRDefault="009848D7" w:rsidP="00A40238"/>
    <w:p w:rsidR="00A40238" w:rsidRDefault="00A40238" w:rsidP="00A40238"/>
    <w:p w:rsidR="00A40238" w:rsidRDefault="00A40238" w:rsidP="00A40238"/>
    <w:p w:rsidR="00A40238" w:rsidRDefault="00A40238" w:rsidP="00A40238"/>
    <w:p w:rsidR="00A40238" w:rsidRPr="00A40238" w:rsidRDefault="00A40238" w:rsidP="00A40238"/>
    <w:p w:rsidR="00401B77" w:rsidRPr="00492FB6" w:rsidRDefault="00401B77" w:rsidP="00401B77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92FB6">
        <w:rPr>
          <w:rFonts w:asciiTheme="minorHAnsi" w:hAnsiTheme="minorHAnsi" w:cstheme="minorHAnsi"/>
          <w:sz w:val="32"/>
          <w:szCs w:val="32"/>
        </w:rPr>
        <w:lastRenderedPageBreak/>
        <w:t>Fayette County Income Based &amp; Subsidized Housing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433"/>
        <w:gridCol w:w="3583"/>
        <w:gridCol w:w="1802"/>
      </w:tblGrid>
      <w:tr w:rsidR="00401B77" w:rsidRPr="007D6617" w:rsidTr="00AD7A19">
        <w:tc>
          <w:tcPr>
            <w:tcW w:w="2532" w:type="dxa"/>
          </w:tcPr>
          <w:p w:rsidR="00401B77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Property</w:t>
            </w:r>
            <w:r w:rsidR="00401B77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:rsidR="00401B77" w:rsidRPr="0059068F" w:rsidRDefault="00401B77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401B77" w:rsidRPr="007D6617" w:rsidTr="00AD7A19">
        <w:tc>
          <w:tcPr>
            <w:tcW w:w="253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Jeffersonville Green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11 Colonial Drive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740-426-6564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a family or disabled person;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 unless due to loss of job or over 5 years;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felony within 5 years;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drug charges within 5 years.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Income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  <w:r>
              <w:rPr>
                <w:rFonts w:cstheme="minorHAnsi"/>
              </w:rPr>
              <w:t xml:space="preserve">  </w:t>
            </w:r>
            <w:r w:rsidRPr="007D6617">
              <w:rPr>
                <w:rFonts w:cstheme="minorHAnsi"/>
              </w:rPr>
              <w:t>Utility Allowance for zero income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401B77" w:rsidRPr="007D6617" w:rsidTr="00AD7A19">
        <w:tc>
          <w:tcPr>
            <w:tcW w:w="253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Washington Court Apartments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857 Kohler Drive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740-335-7124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(45 units)</w:t>
            </w:r>
          </w:p>
        </w:tc>
        <w:tc>
          <w:tcPr>
            <w:tcW w:w="143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1, 2, 3, 4</w:t>
            </w:r>
          </w:p>
        </w:tc>
        <w:tc>
          <w:tcPr>
            <w:tcW w:w="358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Family must be under 50% AMI;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evictions;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violent offenses or drug offenses;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bad landlord references.</w:t>
            </w:r>
          </w:p>
        </w:tc>
        <w:tc>
          <w:tcPr>
            <w:tcW w:w="180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$25 deposit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</w:tc>
      </w:tr>
      <w:tr w:rsidR="00401B77" w:rsidRPr="007D6617" w:rsidTr="00AD7A19">
        <w:tc>
          <w:tcPr>
            <w:tcW w:w="253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Grace Meadows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467 Woodsview Square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740-426-6229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Summer Tree</w:t>
            </w:r>
          </w:p>
        </w:tc>
        <w:tc>
          <w:tcPr>
            <w:tcW w:w="143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</w:t>
            </w:r>
          </w:p>
        </w:tc>
        <w:tc>
          <w:tcPr>
            <w:tcW w:w="3583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allowed; Corporate approval for drug offenses.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  <w:p w:rsidR="00401B77" w:rsidRPr="007D6617" w:rsidRDefault="00401B77" w:rsidP="00F77A08">
            <w:pPr>
              <w:rPr>
                <w:rFonts w:cstheme="minorHAnsi"/>
              </w:rPr>
            </w:pPr>
          </w:p>
        </w:tc>
        <w:tc>
          <w:tcPr>
            <w:tcW w:w="1802" w:type="dxa"/>
          </w:tcPr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$399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2 BR </w:t>
            </w:r>
            <w:r>
              <w:rPr>
                <w:rFonts w:cstheme="minorHAnsi"/>
              </w:rPr>
              <w:t>–</w:t>
            </w:r>
            <w:r w:rsidRPr="007D6617">
              <w:rPr>
                <w:rFonts w:cstheme="minorHAnsi"/>
              </w:rPr>
              <w:t xml:space="preserve"> 447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– 469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Also have 30% of Income units</w:t>
            </w:r>
          </w:p>
          <w:p w:rsidR="00401B77" w:rsidRPr="007D6617" w:rsidRDefault="00401B77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</w:t>
            </w:r>
            <w:r>
              <w:rPr>
                <w:rFonts w:cstheme="minorHAnsi"/>
              </w:rPr>
              <w:t>u</w:t>
            </w:r>
            <w:r w:rsidRPr="007D6617">
              <w:rPr>
                <w:rFonts w:cstheme="minorHAnsi"/>
              </w:rPr>
              <w:t>m $15 deposit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59068F" w:rsidRDefault="0034148A" w:rsidP="0083202A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 Tree</w:t>
            </w:r>
            <w:r w:rsidRPr="007D6617">
              <w:rPr>
                <w:rFonts w:cstheme="minorHAnsi"/>
              </w:rPr>
              <w:br/>
              <w:t>71 North Main Street</w:t>
            </w:r>
            <w:r w:rsidRPr="007D6617">
              <w:rPr>
                <w:rFonts w:cstheme="minorHAnsi"/>
              </w:rPr>
              <w:br/>
              <w:t>Jeffersonville, OH 43128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740-426-9164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Grace Meadows</w:t>
            </w: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$15 deposit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The Village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611 Village Court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740-335-1412</w:t>
            </w: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50% AMI;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Disabled or 62+; </w:t>
            </w:r>
          </w:p>
          <w:p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Case by Case on evictions; Must pay restitution to landlord; No felonies within 10 years; no tolerance for drug related crimes; No domestic violence within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 5 years; pets allowed.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water, sewer included.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64 RD units utility allowance, electric is NOT included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 HUD units – all utilities included.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RD deposit of $50 – 1 BR $75 – 2 BR.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  <w:p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HUD is $25 or deposit = 1 month rent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:rsidTr="00AD7A19">
        <w:tc>
          <w:tcPr>
            <w:tcW w:w="2532" w:type="dxa"/>
          </w:tcPr>
          <w:p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Hattie Jackson Commons</w:t>
            </w:r>
            <w:r w:rsidRPr="007D6617">
              <w:rPr>
                <w:rFonts w:cstheme="minorHAnsi"/>
              </w:rPr>
              <w:br/>
              <w:t>1215 Gregg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740-335-5404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Efficiency; 1 BR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 or a disability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Under 50%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background check; No felonies within 20 years; No domestic violence; no tolerance for drug related crimes. Pets allowed.  Dogs under 20 pounds.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Trash, electric, gas, water, sewer included.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deposit.</w:t>
            </w:r>
          </w:p>
          <w:p w:rsidR="00313CF2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rent $25.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Glennview</w:t>
            </w:r>
            <w:r w:rsidRPr="007D6617">
              <w:rPr>
                <w:rFonts w:cstheme="minorHAnsi"/>
              </w:rPr>
              <w:br/>
              <w:t>2130 Jenni Lane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740-333-6220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Can have evictions based upon losing employment; Must pay restitution to previous landlord; No felonies and drug charges in 10 years; No domestic violence for 5 years.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$425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$530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Heritage Green (Seniors)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1001 Lewis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740-333-5125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*shares property manager with Glennview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and 2 with a den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Head of Household 55+;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Can have evictions based upon losing employment; Must pay restitution to previous landlord; No felonies and drug charges in 10 years; No domestic violence for 5 years.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$450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$545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w/ den - $575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Summit Station</w:t>
            </w:r>
            <w:r w:rsidRPr="007D6617">
              <w:rPr>
                <w:rFonts w:cstheme="minorHAnsi"/>
              </w:rPr>
              <w:br/>
              <w:t>99 Summit Lane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740-335-8169</w:t>
            </w:r>
            <w:r w:rsidRPr="007D6617">
              <w:rPr>
                <w:rFonts w:cstheme="minorHAnsi"/>
              </w:rPr>
              <w:br/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 check; No evictions; No felonies, drug charges, or domestic violence in 7 years from when they exited prison.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limit – must be under FY Section 8 income limit for moderate income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 BR - $405/$410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2 BR - $430/431</w:t>
            </w:r>
            <w:r>
              <w:rPr>
                <w:rFonts w:cstheme="minorHAnsi"/>
              </w:rPr>
              <w:br/>
              <w:t>2 BR TH-$</w:t>
            </w:r>
            <w:r w:rsidRPr="007D6617">
              <w:rPr>
                <w:rFonts w:cstheme="minorHAnsi"/>
              </w:rPr>
              <w:t>456/$451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= to one month’s rent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water, trash, sewage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59068F" w:rsidRDefault="0034148A" w:rsidP="00D1428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Property</w:t>
            </w:r>
            <w:r w:rsidR="00313CF2" w:rsidRPr="0059068F">
              <w:rPr>
                <w:rFonts w:cstheme="minorHAnsi"/>
                <w:b/>
                <w:i/>
              </w:rPr>
              <w:t xml:space="preserve"> Name</w:t>
            </w:r>
          </w:p>
        </w:tc>
        <w:tc>
          <w:tcPr>
            <w:tcW w:w="143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# Bedrooms</w:t>
            </w:r>
          </w:p>
        </w:tc>
        <w:tc>
          <w:tcPr>
            <w:tcW w:w="3583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Eligibility Requirements</w:t>
            </w:r>
          </w:p>
        </w:tc>
        <w:tc>
          <w:tcPr>
            <w:tcW w:w="1802" w:type="dxa"/>
          </w:tcPr>
          <w:p w:rsidR="00313CF2" w:rsidRPr="0059068F" w:rsidRDefault="00313CF2" w:rsidP="00D14286">
            <w:pPr>
              <w:jc w:val="center"/>
              <w:rPr>
                <w:rFonts w:cstheme="minorHAnsi"/>
                <w:b/>
                <w:i/>
              </w:rPr>
            </w:pPr>
            <w:r w:rsidRPr="0059068F">
              <w:rPr>
                <w:rFonts w:cstheme="minorHAnsi"/>
                <w:b/>
                <w:i/>
              </w:rPr>
              <w:t>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Ivy Glenn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1360 Forest Street</w:t>
            </w:r>
            <w:r w:rsidRPr="007D6617">
              <w:rPr>
                <w:rFonts w:cstheme="minorHAnsi"/>
              </w:rPr>
              <w:br/>
              <w:t>WCH, OH 43160</w:t>
            </w:r>
            <w:r w:rsidRPr="007D6617">
              <w:rPr>
                <w:rFonts w:cstheme="minorHAnsi"/>
              </w:rPr>
              <w:br/>
              <w:t>740-636-0027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2, 3, 4 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$530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$590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$595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Riverbirch</w:t>
            </w:r>
            <w:r w:rsidRPr="007D6617">
              <w:rPr>
                <w:rFonts w:cstheme="minorHAnsi"/>
              </w:rPr>
              <w:br/>
              <w:t>1485 ½ Delaware Street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740-636-0027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2, 3, 4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Can have evictions based upon losing employment;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No felonies within 10 years;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limit;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Corporate approval for drug offenses.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 - $515-$525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 BR - $470-$605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$565-$675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Electric Only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  <w:p w:rsidR="00313CF2" w:rsidRPr="007D6617" w:rsidRDefault="00313CF2" w:rsidP="00313CF2">
            <w:pPr>
              <w:rPr>
                <w:rFonts w:cstheme="minorHAnsi"/>
              </w:rPr>
            </w:pP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Zachary’s Crossing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698 Linden Avenue</w:t>
            </w:r>
            <w:r w:rsidRPr="007D6617">
              <w:rPr>
                <w:rFonts w:cstheme="minorHAnsi"/>
              </w:rPr>
              <w:br/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740-636-0169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3, 4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50-60% AMI;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>Must pass a credit and background; Can have evictions based upon losing employment; No felonies within 10 years; Pets allowed – 25 pound limit; Corporate approval for drug offenses.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 - $600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 BR - $650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Electric Only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= 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Seton WCH</w:t>
            </w:r>
            <w:r w:rsidRPr="007D6617">
              <w:rPr>
                <w:rFonts w:cstheme="minorHAnsi"/>
              </w:rPr>
              <w:br/>
              <w:t>400 North Glenn Avenue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WCH, OH 43160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740-335-2292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62+</w:t>
            </w:r>
            <w:r>
              <w:rPr>
                <w:rFonts w:cstheme="minorHAnsi"/>
              </w:rPr>
              <w:t xml:space="preserve"> and </w:t>
            </w:r>
            <w:r w:rsidRPr="007D6617">
              <w:rPr>
                <w:rFonts w:cstheme="minorHAnsi"/>
              </w:rPr>
              <w:t>Under 50% AMI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pass a credit and background;</w:t>
            </w:r>
            <w:r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t xml:space="preserve">No evictions; No felonies; No domestic violence; No drug charges. 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Pets allowed – 25 pound limit 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– 1</w:t>
            </w:r>
            <w:r w:rsidRPr="007D661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month rent</w:t>
            </w:r>
          </w:p>
        </w:tc>
      </w:tr>
      <w:tr w:rsidR="00313CF2" w:rsidRPr="007D6617" w:rsidTr="00AD7A19">
        <w:tc>
          <w:tcPr>
            <w:tcW w:w="253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Kearney Court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200 Beaumont Street</w:t>
            </w:r>
            <w:r w:rsidRPr="007D6617">
              <w:rPr>
                <w:rFonts w:cstheme="minorHAnsi"/>
              </w:rPr>
              <w:br/>
              <w:t>New Holland, OH 43145</w:t>
            </w:r>
            <w:r w:rsidRPr="007D6617">
              <w:rPr>
                <w:rFonts w:cstheme="minorHAnsi"/>
              </w:rPr>
              <w:br/>
              <w:t>740-333-7553</w:t>
            </w:r>
          </w:p>
        </w:tc>
        <w:tc>
          <w:tcPr>
            <w:tcW w:w="1433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583" w:type="dxa"/>
          </w:tcPr>
          <w:p w:rsidR="00313CF2" w:rsidRPr="00313CF2" w:rsidRDefault="00313CF2" w:rsidP="00313CF2">
            <w:pPr>
              <w:rPr>
                <w:rFonts w:cstheme="minorHAnsi"/>
                <w:sz w:val="20"/>
                <w:szCs w:val="20"/>
              </w:rPr>
            </w:pPr>
            <w:r w:rsidRPr="00856437">
              <w:rPr>
                <w:rFonts w:cstheme="minorHAnsi"/>
                <w:sz w:val="20"/>
                <w:szCs w:val="20"/>
              </w:rPr>
              <w:t>62+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56437">
              <w:rPr>
                <w:rFonts w:cstheme="minorHAnsi"/>
                <w:sz w:val="20"/>
                <w:szCs w:val="20"/>
              </w:rPr>
              <w:t>Under 50% AMI</w:t>
            </w:r>
            <w:r w:rsidRPr="00856437">
              <w:rPr>
                <w:rFonts w:cstheme="minorHAnsi"/>
                <w:sz w:val="20"/>
                <w:szCs w:val="20"/>
              </w:rPr>
              <w:br/>
              <w:t>Must pass a background check; No felonies within 7 years or out of prison for 7 years; No drug charges when</w:t>
            </w:r>
            <w:r>
              <w:rPr>
                <w:rFonts w:cstheme="minorHAnsi"/>
                <w:sz w:val="20"/>
                <w:szCs w:val="20"/>
              </w:rPr>
              <w:t xml:space="preserve"> within subsidized housing</w:t>
            </w:r>
            <w:r w:rsidRPr="00856437">
              <w:rPr>
                <w:rFonts w:cstheme="minorHAnsi"/>
                <w:sz w:val="20"/>
                <w:szCs w:val="20"/>
              </w:rPr>
              <w:t xml:space="preserve"> within 7 years.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D6617">
              <w:rPr>
                <w:rFonts w:cstheme="minorHAnsi"/>
              </w:rPr>
              <w:t>Pets allowed – 25 pound limit</w:t>
            </w:r>
          </w:p>
        </w:tc>
        <w:tc>
          <w:tcPr>
            <w:tcW w:w="1802" w:type="dxa"/>
          </w:tcPr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:rsidR="00313CF2" w:rsidRPr="007D6617" w:rsidRDefault="00313CF2" w:rsidP="00313CF2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Includes all utilities</w:t>
            </w:r>
            <w:r>
              <w:rPr>
                <w:rFonts w:cstheme="minorHAnsi"/>
              </w:rPr>
              <w:t xml:space="preserve">. </w:t>
            </w:r>
            <w:r w:rsidRPr="007D6617">
              <w:rPr>
                <w:rFonts w:cstheme="minorHAnsi"/>
              </w:rPr>
              <w:t>Minimum deposit is $50</w:t>
            </w:r>
          </w:p>
        </w:tc>
      </w:tr>
    </w:tbl>
    <w:p w:rsidR="004172C6" w:rsidRDefault="004172C6" w:rsidP="00F85CB6"/>
    <w:sectPr w:rsidR="00417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7D" w:rsidRDefault="004C397D" w:rsidP="00995B4C">
      <w:pPr>
        <w:spacing w:after="0" w:line="240" w:lineRule="auto"/>
      </w:pPr>
      <w:r>
        <w:separator/>
      </w:r>
    </w:p>
  </w:endnote>
  <w:endnote w:type="continuationSeparator" w:id="0">
    <w:p w:rsidR="004C397D" w:rsidRDefault="004C397D" w:rsidP="0099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7D" w:rsidRDefault="004C397D" w:rsidP="00995B4C">
      <w:pPr>
        <w:spacing w:after="0" w:line="240" w:lineRule="auto"/>
      </w:pPr>
      <w:r>
        <w:separator/>
      </w:r>
    </w:p>
  </w:footnote>
  <w:footnote w:type="continuationSeparator" w:id="0">
    <w:p w:rsidR="004C397D" w:rsidRDefault="004C397D" w:rsidP="0099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4C" w:rsidRPr="00995B4C" w:rsidRDefault="0087620E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  <w:r>
      <w:rPr>
        <w:rFonts w:ascii="Calisto MT" w:hAnsi="Calisto MT"/>
        <w:b/>
        <w:color w:val="5B9BD5" w:themeColor="accent1"/>
        <w:sz w:val="24"/>
        <w:szCs w:val="24"/>
      </w:rPr>
      <w:t>Fayette County</w:t>
    </w:r>
    <w:r w:rsidR="00995B4C" w:rsidRPr="00995B4C">
      <w:rPr>
        <w:rFonts w:ascii="Calisto MT" w:hAnsi="Calisto MT"/>
        <w:b/>
        <w:color w:val="5B9BD5" w:themeColor="accent1"/>
        <w:sz w:val="24"/>
        <w:szCs w:val="24"/>
      </w:rPr>
      <w:t xml:space="preserve"> Resources</w:t>
    </w:r>
    <w:r w:rsidR="00D5718E">
      <w:rPr>
        <w:rFonts w:ascii="Calisto MT" w:hAnsi="Calisto MT"/>
        <w:b/>
        <w:color w:val="5B9BD5" w:themeColor="accent1"/>
        <w:sz w:val="24"/>
        <w:szCs w:val="24"/>
      </w:rPr>
      <w:t xml:space="preserve"> Quick List</w:t>
    </w:r>
  </w:p>
  <w:p w:rsidR="00995B4C" w:rsidRPr="00995B4C" w:rsidRDefault="00995B4C">
    <w:pPr>
      <w:pStyle w:val="Header"/>
      <w:rPr>
        <w:rFonts w:ascii="Calisto MT" w:hAnsi="Calisto MT"/>
        <w:b/>
        <w:color w:val="5B9BD5" w:themeColor="accen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77"/>
    <w:rsid w:val="00021A84"/>
    <w:rsid w:val="00027762"/>
    <w:rsid w:val="00097096"/>
    <w:rsid w:val="00134CD1"/>
    <w:rsid w:val="00313CF2"/>
    <w:rsid w:val="0034148A"/>
    <w:rsid w:val="0036367D"/>
    <w:rsid w:val="00370C26"/>
    <w:rsid w:val="003C0D84"/>
    <w:rsid w:val="00401B77"/>
    <w:rsid w:val="004172C6"/>
    <w:rsid w:val="00424431"/>
    <w:rsid w:val="00492FB6"/>
    <w:rsid w:val="004C397D"/>
    <w:rsid w:val="0059068F"/>
    <w:rsid w:val="00682D60"/>
    <w:rsid w:val="0068357A"/>
    <w:rsid w:val="00687DF9"/>
    <w:rsid w:val="006F362E"/>
    <w:rsid w:val="00766F53"/>
    <w:rsid w:val="007C7681"/>
    <w:rsid w:val="007F3E1F"/>
    <w:rsid w:val="00816C75"/>
    <w:rsid w:val="0083202A"/>
    <w:rsid w:val="00856437"/>
    <w:rsid w:val="0087620E"/>
    <w:rsid w:val="008A5C39"/>
    <w:rsid w:val="008C05C2"/>
    <w:rsid w:val="0097575D"/>
    <w:rsid w:val="009848D7"/>
    <w:rsid w:val="00995B4C"/>
    <w:rsid w:val="00A071F3"/>
    <w:rsid w:val="00A40238"/>
    <w:rsid w:val="00A73F9C"/>
    <w:rsid w:val="00AD7A19"/>
    <w:rsid w:val="00AF5B9C"/>
    <w:rsid w:val="00B7079C"/>
    <w:rsid w:val="00C17B24"/>
    <w:rsid w:val="00C52356"/>
    <w:rsid w:val="00C7245E"/>
    <w:rsid w:val="00D14286"/>
    <w:rsid w:val="00D4161C"/>
    <w:rsid w:val="00D5718E"/>
    <w:rsid w:val="00D96FEF"/>
    <w:rsid w:val="00E547DA"/>
    <w:rsid w:val="00F85CB6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CD21A-CB16-414D-92E0-D50D986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B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1B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1B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4C"/>
  </w:style>
  <w:style w:type="paragraph" w:styleId="Footer">
    <w:name w:val="footer"/>
    <w:basedOn w:val="Normal"/>
    <w:link w:val="FooterChar"/>
    <w:uiPriority w:val="99"/>
    <w:unhideWhenUsed/>
    <w:rsid w:val="0099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4C"/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Dreama</cp:lastModifiedBy>
  <cp:revision>45</cp:revision>
  <cp:lastPrinted>2018-03-15T13:36:00Z</cp:lastPrinted>
  <dcterms:created xsi:type="dcterms:W3CDTF">2017-04-13T14:10:00Z</dcterms:created>
  <dcterms:modified xsi:type="dcterms:W3CDTF">2019-01-08T16:23:00Z</dcterms:modified>
</cp:coreProperties>
</file>